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0F9B" w:rsidRPr="00995D7F" w:rsidRDefault="00030F9B" w:rsidP="00030F9B">
      <w:pPr>
        <w:jc w:val="center"/>
        <w:rPr>
          <w:rFonts w:ascii="Arial" w:hAnsi="Arial" w:cs="Arial"/>
          <w:b/>
          <w:color w:val="C00000"/>
          <w:sz w:val="36"/>
          <w:szCs w:val="36"/>
        </w:rPr>
      </w:pPr>
    </w:p>
    <w:p w:rsidR="00030F9B" w:rsidRDefault="00030F9B" w:rsidP="00030F9B">
      <w:pPr>
        <w:jc w:val="center"/>
        <w:rPr>
          <w:rFonts w:ascii="Arial" w:hAnsi="Arial" w:cs="Arial"/>
          <w:b/>
          <w:color w:val="C00000"/>
          <w:sz w:val="36"/>
          <w:szCs w:val="36"/>
        </w:rPr>
      </w:pPr>
      <w:r w:rsidRPr="00995D7F">
        <w:rPr>
          <w:rFonts w:ascii="Arial" w:hAnsi="Arial" w:cs="Arial"/>
          <w:b/>
          <w:color w:val="C00000"/>
          <w:sz w:val="36"/>
          <w:szCs w:val="36"/>
        </w:rPr>
        <w:t>LEY</w:t>
      </w:r>
      <w:r>
        <w:rPr>
          <w:rFonts w:ascii="Arial" w:hAnsi="Arial" w:cs="Arial"/>
          <w:b/>
          <w:color w:val="C00000"/>
          <w:sz w:val="36"/>
          <w:szCs w:val="36"/>
        </w:rPr>
        <w:t xml:space="preserve"> </w:t>
      </w:r>
      <w:r w:rsidRPr="00995D7F">
        <w:rPr>
          <w:rFonts w:ascii="Arial" w:hAnsi="Arial" w:cs="Arial"/>
          <w:b/>
          <w:color w:val="C00000"/>
          <w:sz w:val="36"/>
          <w:szCs w:val="36"/>
        </w:rPr>
        <w:t>INTEGRAL DE MEDIACIÓN MURCIA</w:t>
      </w:r>
    </w:p>
    <w:p w:rsidR="00030F9B" w:rsidRDefault="0028527D" w:rsidP="00030F9B">
      <w:pPr>
        <w:jc w:val="center"/>
        <w:rPr>
          <w:rFonts w:ascii="Arial" w:hAnsi="Arial" w:cs="Arial"/>
          <w:b/>
          <w:sz w:val="28"/>
          <w:szCs w:val="28"/>
        </w:rPr>
      </w:pPr>
      <w:r>
        <w:rPr>
          <w:rFonts w:ascii="Arial" w:hAnsi="Arial" w:cs="Arial"/>
          <w:b/>
          <w:sz w:val="28"/>
          <w:szCs w:val="28"/>
        </w:rPr>
        <w:t>(ANEXAR DOCUMENTO DE TRABAJO LEY)</w:t>
      </w:r>
      <w:bookmarkStart w:id="0" w:name="_GoBack"/>
      <w:bookmarkEnd w:id="0"/>
    </w:p>
    <w:p w:rsidR="00030F9B" w:rsidRDefault="00030F9B" w:rsidP="00030F9B">
      <w:pPr>
        <w:jc w:val="center"/>
        <w:rPr>
          <w:rFonts w:ascii="Arial" w:hAnsi="Arial" w:cs="Arial"/>
          <w:b/>
          <w:sz w:val="28"/>
          <w:szCs w:val="28"/>
        </w:rPr>
      </w:pPr>
    </w:p>
    <w:p w:rsidR="00030F9B" w:rsidRDefault="00030F9B" w:rsidP="00030F9B">
      <w:pPr>
        <w:jc w:val="center"/>
        <w:rPr>
          <w:rFonts w:ascii="Arial" w:hAnsi="Arial" w:cs="Arial"/>
          <w:b/>
          <w:sz w:val="28"/>
          <w:szCs w:val="28"/>
        </w:rPr>
      </w:pPr>
      <w:r>
        <w:rPr>
          <w:rFonts w:ascii="Verdana" w:hAnsi="Verdana"/>
          <w:noProof/>
          <w:color w:val="000000"/>
          <w:sz w:val="17"/>
          <w:szCs w:val="17"/>
        </w:rPr>
        <w:drawing>
          <wp:inline distT="0" distB="0" distL="0" distR="0" wp14:anchorId="0C7AFCDE" wp14:editId="65439AFA">
            <wp:extent cx="2121535" cy="3796665"/>
            <wp:effectExtent l="0" t="0" r="0" b="0"/>
            <wp:docPr id="10" name="Imagen 10" descr="Primeras jornadas murcianas hacia una Ley de Mediación Famili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meras jornadas murcianas hacia una Ley de Mediación Familia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21535" cy="3796665"/>
                    </a:xfrm>
                    <a:prstGeom prst="rect">
                      <a:avLst/>
                    </a:prstGeom>
                    <a:noFill/>
                    <a:ln>
                      <a:noFill/>
                    </a:ln>
                  </pic:spPr>
                </pic:pic>
              </a:graphicData>
            </a:graphic>
          </wp:inline>
        </w:drawing>
      </w:r>
    </w:p>
    <w:p w:rsidR="00030F9B" w:rsidRDefault="00030F9B" w:rsidP="00030F9B">
      <w:pPr>
        <w:jc w:val="center"/>
        <w:rPr>
          <w:rFonts w:ascii="Arial" w:hAnsi="Arial" w:cs="Arial"/>
          <w:b/>
          <w:sz w:val="28"/>
          <w:szCs w:val="28"/>
        </w:rPr>
      </w:pPr>
    </w:p>
    <w:p w:rsidR="00030F9B" w:rsidRDefault="00030F9B" w:rsidP="00030F9B">
      <w:pPr>
        <w:jc w:val="center"/>
      </w:pPr>
      <w:r>
        <w:t xml:space="preserve">PRIMER ENCUENTRO NACIONAL DE MEDIADORES EN MURCIA: </w:t>
      </w:r>
      <w:hyperlink r:id="rId6" w:history="1">
        <w:r w:rsidRPr="006A3560">
          <w:rPr>
            <w:rStyle w:val="Hipervnculo"/>
            <w:u w:val="none"/>
          </w:rPr>
          <w:t>https://tv.um.es/canal?cod=&amp;serie=4861</w:t>
        </w:r>
      </w:hyperlink>
    </w:p>
    <w:p w:rsidR="00030F9B" w:rsidRDefault="00030F9B" w:rsidP="00030F9B"/>
    <w:p w:rsidR="00030F9B" w:rsidRPr="006A3560" w:rsidRDefault="0028527D" w:rsidP="00030F9B">
      <w:pPr>
        <w:jc w:val="center"/>
        <w:rPr>
          <w:rFonts w:ascii="Arial" w:hAnsi="Arial" w:cs="Arial"/>
          <w:b/>
        </w:rPr>
      </w:pPr>
      <w:hyperlink r:id="rId7" w:history="1">
        <w:r w:rsidR="00030F9B" w:rsidRPr="006A3560">
          <w:rPr>
            <w:rStyle w:val="Hipervnculo"/>
            <w:rFonts w:ascii="Arial" w:hAnsi="Arial" w:cs="Arial"/>
            <w:b/>
            <w:u w:val="none"/>
          </w:rPr>
          <w:t>https://tv.um.es/video?id=22211</w:t>
        </w:r>
      </w:hyperlink>
    </w:p>
    <w:p w:rsidR="00030F9B" w:rsidRPr="003605AB" w:rsidRDefault="0028527D" w:rsidP="00030F9B">
      <w:pPr>
        <w:jc w:val="center"/>
        <w:rPr>
          <w:rFonts w:ascii="Arial" w:hAnsi="Arial" w:cs="Arial"/>
          <w:b/>
        </w:rPr>
      </w:pPr>
      <w:hyperlink r:id="rId8" w:history="1">
        <w:r w:rsidR="00030F9B" w:rsidRPr="003605AB">
          <w:rPr>
            <w:rStyle w:val="Hipervnculo"/>
            <w:rFonts w:ascii="Arial" w:hAnsi="Arial" w:cs="Arial"/>
            <w:b/>
            <w:u w:val="none"/>
          </w:rPr>
          <w:t>http://www.centrodemediacionmurcia.es/segundas-jornadas.html</w:t>
        </w:r>
      </w:hyperlink>
    </w:p>
    <w:p w:rsidR="00030F9B" w:rsidRDefault="00030F9B" w:rsidP="00030F9B">
      <w:pPr>
        <w:jc w:val="center"/>
        <w:rPr>
          <w:rFonts w:ascii="Arial" w:hAnsi="Arial" w:cs="Arial"/>
          <w:b/>
          <w:sz w:val="28"/>
          <w:szCs w:val="28"/>
        </w:rPr>
      </w:pPr>
    </w:p>
    <w:p w:rsidR="00030F9B" w:rsidRDefault="00030F9B" w:rsidP="00030F9B">
      <w:pPr>
        <w:jc w:val="center"/>
        <w:rPr>
          <w:rFonts w:ascii="Arial" w:hAnsi="Arial" w:cs="Arial"/>
          <w:b/>
          <w:sz w:val="28"/>
          <w:szCs w:val="28"/>
        </w:rPr>
      </w:pPr>
      <w:r>
        <w:rPr>
          <w:rFonts w:ascii="Arial" w:hAnsi="Arial" w:cs="Arial"/>
          <w:b/>
          <w:noProof/>
          <w:sz w:val="28"/>
          <w:szCs w:val="28"/>
        </w:rPr>
        <w:lastRenderedPageBreak/>
        <w:drawing>
          <wp:inline distT="0" distB="0" distL="0" distR="0" wp14:anchorId="6D9D49DA" wp14:editId="462712A7">
            <wp:extent cx="5398770" cy="3832860"/>
            <wp:effectExtent l="0" t="0" r="0" b="0"/>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8770" cy="3832860"/>
                    </a:xfrm>
                    <a:prstGeom prst="rect">
                      <a:avLst/>
                    </a:prstGeom>
                    <a:noFill/>
                    <a:ln>
                      <a:noFill/>
                    </a:ln>
                  </pic:spPr>
                </pic:pic>
              </a:graphicData>
            </a:graphic>
          </wp:inline>
        </w:drawing>
      </w:r>
    </w:p>
    <w:p w:rsidR="00030F9B" w:rsidRDefault="00030F9B" w:rsidP="00030F9B">
      <w:pPr>
        <w:jc w:val="center"/>
        <w:rPr>
          <w:rFonts w:ascii="Arial" w:hAnsi="Arial" w:cs="Arial"/>
          <w:b/>
          <w:sz w:val="28"/>
          <w:szCs w:val="28"/>
        </w:rPr>
      </w:pPr>
    </w:p>
    <w:p w:rsidR="00030F9B" w:rsidRDefault="00030F9B" w:rsidP="00030F9B">
      <w:pPr>
        <w:jc w:val="center"/>
        <w:rPr>
          <w:rFonts w:ascii="Arial" w:hAnsi="Arial" w:cs="Arial"/>
          <w:b/>
          <w:sz w:val="28"/>
          <w:szCs w:val="28"/>
        </w:rPr>
      </w:pPr>
    </w:p>
    <w:p w:rsidR="00030F9B" w:rsidRDefault="00030F9B" w:rsidP="00030F9B">
      <w:pPr>
        <w:jc w:val="center"/>
        <w:rPr>
          <w:rFonts w:ascii="Arial" w:hAnsi="Arial" w:cs="Arial"/>
          <w:b/>
          <w:sz w:val="28"/>
          <w:szCs w:val="28"/>
        </w:rPr>
      </w:pPr>
      <w:r>
        <w:rPr>
          <w:noProof/>
          <w:color w:val="0000FF"/>
        </w:rPr>
        <w:drawing>
          <wp:inline distT="0" distB="0" distL="0" distR="0" wp14:anchorId="64035E38" wp14:editId="7042641B">
            <wp:extent cx="5400040" cy="4051718"/>
            <wp:effectExtent l="0" t="0" r="0" b="6350"/>
            <wp:docPr id="130" name="Imagen 130" descr="Resultado de imagen de 21 DE ENERO DIA DE LA MEDIACIÓ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esultado de imagen de 21 DE ENERO DIA DE LA MEDIACIÓ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4051718"/>
                    </a:xfrm>
                    <a:prstGeom prst="rect">
                      <a:avLst/>
                    </a:prstGeom>
                    <a:noFill/>
                    <a:ln>
                      <a:noFill/>
                    </a:ln>
                  </pic:spPr>
                </pic:pic>
              </a:graphicData>
            </a:graphic>
          </wp:inline>
        </w:drawing>
      </w:r>
    </w:p>
    <w:p w:rsidR="00030F9B" w:rsidRDefault="00030F9B" w:rsidP="00030F9B">
      <w:pPr>
        <w:jc w:val="center"/>
        <w:rPr>
          <w:rFonts w:ascii="Arial" w:hAnsi="Arial" w:cs="Arial"/>
          <w:b/>
          <w:sz w:val="28"/>
          <w:szCs w:val="28"/>
        </w:rPr>
      </w:pPr>
    </w:p>
    <w:p w:rsidR="00030F9B" w:rsidRPr="003605AB" w:rsidRDefault="00030F9B" w:rsidP="00030F9B">
      <w:pPr>
        <w:jc w:val="center"/>
        <w:rPr>
          <w:rFonts w:ascii="Arial" w:hAnsi="Arial" w:cs="Arial"/>
          <w:b/>
        </w:rPr>
      </w:pPr>
      <w:r w:rsidRPr="003605AB">
        <w:rPr>
          <w:rFonts w:ascii="Arial" w:hAnsi="Arial" w:cs="Arial"/>
          <w:b/>
        </w:rPr>
        <w:t>Segundas Jornadas Murcianas de Mediación, dedicadas a la Ley de Mediación para Murcia</w:t>
      </w:r>
    </w:p>
    <w:p w:rsidR="00030F9B" w:rsidRDefault="00030F9B" w:rsidP="00030F9B">
      <w:pPr>
        <w:jc w:val="center"/>
        <w:rPr>
          <w:rFonts w:ascii="Arial" w:hAnsi="Arial" w:cs="Arial"/>
          <w:b/>
          <w:sz w:val="28"/>
          <w:szCs w:val="28"/>
        </w:rPr>
      </w:pPr>
    </w:p>
    <w:p w:rsidR="00030F9B" w:rsidRPr="003605AB" w:rsidRDefault="00030F9B" w:rsidP="00030F9B">
      <w:pPr>
        <w:jc w:val="center"/>
        <w:rPr>
          <w:rFonts w:ascii="Arial" w:hAnsi="Arial" w:cs="Arial"/>
          <w:b/>
        </w:rPr>
      </w:pPr>
    </w:p>
    <w:p w:rsidR="00030F9B" w:rsidRPr="003605AB" w:rsidRDefault="00030F9B" w:rsidP="00030F9B">
      <w:pPr>
        <w:rPr>
          <w:rFonts w:ascii="Arial" w:hAnsi="Arial" w:cs="Arial"/>
          <w:b/>
        </w:rPr>
      </w:pPr>
      <w:r w:rsidRPr="003605AB">
        <w:rPr>
          <w:rFonts w:ascii="Arial" w:hAnsi="Arial" w:cs="Arial"/>
          <w:b/>
        </w:rPr>
        <w:t>Reunión Grupo de Trabajo Por una Ley Integral de Mediación con los Grupos Parlamentarios</w:t>
      </w:r>
    </w:p>
    <w:p w:rsidR="00030F9B" w:rsidRDefault="00030F9B" w:rsidP="00030F9B">
      <w:pPr>
        <w:jc w:val="center"/>
        <w:rPr>
          <w:sz w:val="28"/>
          <w:szCs w:val="28"/>
        </w:rPr>
      </w:pPr>
    </w:p>
    <w:p w:rsidR="00030F9B" w:rsidRDefault="00030F9B" w:rsidP="00030F9B">
      <w:pPr>
        <w:jc w:val="center"/>
        <w:rPr>
          <w:sz w:val="28"/>
          <w:szCs w:val="28"/>
        </w:rPr>
      </w:pPr>
      <w:r w:rsidRPr="00F9227F">
        <w:rPr>
          <w:noProof/>
          <w:sz w:val="28"/>
          <w:szCs w:val="28"/>
        </w:rPr>
        <w:drawing>
          <wp:inline distT="0" distB="0" distL="0" distR="0" wp14:anchorId="3E0750E0" wp14:editId="39B67EF6">
            <wp:extent cx="5400040" cy="3605972"/>
            <wp:effectExtent l="0" t="0" r="0" b="0"/>
            <wp:docPr id="27" name="Imagen 27" descr="C:\Users\URBANIA\AppData\Local\Temp\Rar$DIa0.622\IMG_1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RBANIA\AppData\Local\Temp\Rar$DIa0.622\IMG_164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00040" cy="3605972"/>
                    </a:xfrm>
                    <a:prstGeom prst="rect">
                      <a:avLst/>
                    </a:prstGeom>
                    <a:noFill/>
                    <a:ln>
                      <a:noFill/>
                    </a:ln>
                  </pic:spPr>
                </pic:pic>
              </a:graphicData>
            </a:graphic>
          </wp:inline>
        </w:drawing>
      </w:r>
    </w:p>
    <w:p w:rsidR="00030F9B" w:rsidRDefault="00030F9B" w:rsidP="00030F9B">
      <w:pPr>
        <w:jc w:val="center"/>
        <w:rPr>
          <w:sz w:val="28"/>
          <w:szCs w:val="28"/>
        </w:rPr>
      </w:pPr>
      <w:r w:rsidRPr="00F9227F">
        <w:rPr>
          <w:noProof/>
          <w:sz w:val="28"/>
          <w:szCs w:val="28"/>
        </w:rPr>
        <w:drawing>
          <wp:inline distT="0" distB="0" distL="0" distR="0" wp14:anchorId="29317830" wp14:editId="69DC9497">
            <wp:extent cx="5400040" cy="3605972"/>
            <wp:effectExtent l="0" t="0" r="0" b="0"/>
            <wp:docPr id="28" name="Imagen 28" descr="C:\Users\URBANIA\AppData\Local\Temp\Rar$DIa0.663\IMG_1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RBANIA\AppData\Local\Temp\Rar$DIa0.663\IMG_164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0040" cy="3605972"/>
                    </a:xfrm>
                    <a:prstGeom prst="rect">
                      <a:avLst/>
                    </a:prstGeom>
                    <a:noFill/>
                    <a:ln>
                      <a:noFill/>
                    </a:ln>
                  </pic:spPr>
                </pic:pic>
              </a:graphicData>
            </a:graphic>
          </wp:inline>
        </w:drawing>
      </w:r>
    </w:p>
    <w:p w:rsidR="00030F9B" w:rsidRPr="00995D7F" w:rsidRDefault="00030F9B" w:rsidP="00030F9B">
      <w:pPr>
        <w:jc w:val="center"/>
        <w:rPr>
          <w:sz w:val="28"/>
          <w:szCs w:val="28"/>
        </w:rPr>
      </w:pPr>
      <w:r w:rsidRPr="00F9227F">
        <w:rPr>
          <w:noProof/>
          <w:sz w:val="28"/>
          <w:szCs w:val="28"/>
        </w:rPr>
        <w:lastRenderedPageBreak/>
        <w:drawing>
          <wp:inline distT="0" distB="0" distL="0" distR="0" wp14:anchorId="4E3D45D0" wp14:editId="1FAC180D">
            <wp:extent cx="5400040" cy="3605972"/>
            <wp:effectExtent l="0" t="0" r="0" b="0"/>
            <wp:docPr id="29" name="Imagen 29" descr="C:\Users\URBANIA\AppData\Local\Temp\Rar$DIa0.179\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RBANIA\AppData\Local\Temp\Rar$DIa0.179\IMG_164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00040" cy="3605972"/>
                    </a:xfrm>
                    <a:prstGeom prst="rect">
                      <a:avLst/>
                    </a:prstGeom>
                    <a:noFill/>
                    <a:ln>
                      <a:noFill/>
                    </a:ln>
                  </pic:spPr>
                </pic:pic>
              </a:graphicData>
            </a:graphic>
          </wp:inline>
        </w:drawing>
      </w:r>
    </w:p>
    <w:p w:rsidR="00030F9B" w:rsidRDefault="00030F9B" w:rsidP="00030F9B"/>
    <w:p w:rsidR="0028527D" w:rsidRPr="009C3DBD" w:rsidRDefault="0028527D" w:rsidP="0028527D">
      <w:pPr>
        <w:jc w:val="center"/>
        <w:rPr>
          <w:rFonts w:ascii="Arial" w:hAnsi="Arial" w:cs="Arial"/>
          <w:b/>
        </w:rPr>
      </w:pPr>
      <w:r w:rsidRPr="009C3DBD">
        <w:rPr>
          <w:rFonts w:ascii="Arial" w:hAnsi="Arial" w:cs="Arial"/>
          <w:b/>
        </w:rPr>
        <w:t>SE PRESENTA NIVEL DE AVANCE EL DOCUMENTO DE TRABAJO PARA</w:t>
      </w:r>
      <w:r>
        <w:rPr>
          <w:rFonts w:ascii="Arial" w:hAnsi="Arial" w:cs="Arial"/>
          <w:b/>
        </w:rPr>
        <w:t xml:space="preserve"> </w:t>
      </w:r>
      <w:r w:rsidRPr="009C3DBD">
        <w:rPr>
          <w:rFonts w:ascii="Arial" w:hAnsi="Arial" w:cs="Arial"/>
          <w:b/>
        </w:rPr>
        <w:t xml:space="preserve">UNA PROPUESTA DE </w:t>
      </w:r>
      <w:r>
        <w:rPr>
          <w:rFonts w:ascii="Arial" w:hAnsi="Arial" w:cs="Arial"/>
          <w:b/>
        </w:rPr>
        <w:t xml:space="preserve">                                                                                          </w:t>
      </w:r>
      <w:r w:rsidRPr="009C3DBD">
        <w:rPr>
          <w:rFonts w:ascii="Arial" w:hAnsi="Arial" w:cs="Arial"/>
          <w:b/>
        </w:rPr>
        <w:t>LEY INTEGRAL DE MEDIACIÓN PARA MURCIA</w:t>
      </w:r>
    </w:p>
    <w:p w:rsidR="0028527D" w:rsidRPr="009C3DBD" w:rsidRDefault="0028527D" w:rsidP="0028527D">
      <w:pPr>
        <w:jc w:val="both"/>
        <w:rPr>
          <w:rFonts w:ascii="Arial" w:hAnsi="Arial" w:cs="Arial"/>
        </w:rPr>
      </w:pPr>
    </w:p>
    <w:p w:rsidR="0028527D" w:rsidRPr="009C3DBD" w:rsidRDefault="0028527D" w:rsidP="0028527D">
      <w:pPr>
        <w:jc w:val="both"/>
        <w:rPr>
          <w:rFonts w:ascii="Arial" w:hAnsi="Arial" w:cs="Arial"/>
        </w:rPr>
      </w:pPr>
      <w:r w:rsidRPr="009C3DBD">
        <w:rPr>
          <w:rFonts w:ascii="Arial" w:hAnsi="Arial" w:cs="Arial"/>
        </w:rPr>
        <w:t>El GRUPO DE TRABAJO POR UNA LEY INTEGRAL DE MEDIACIÓN para la Región de Murcia realizó una sesión de trabajo en la que presentó el documento de trabajo Nº15 con las propuestas para la regulación</w:t>
      </w:r>
      <w:r>
        <w:rPr>
          <w:rFonts w:ascii="Arial" w:hAnsi="Arial" w:cs="Arial"/>
        </w:rPr>
        <w:t xml:space="preserve"> del P</w:t>
      </w:r>
      <w:r w:rsidRPr="009C3DBD">
        <w:rPr>
          <w:rFonts w:ascii="Arial" w:hAnsi="Arial" w:cs="Arial"/>
        </w:rPr>
        <w:t>rocedimiento de Mediación en la Región.</w:t>
      </w:r>
      <w:r>
        <w:rPr>
          <w:rFonts w:ascii="Arial" w:hAnsi="Arial" w:cs="Arial"/>
        </w:rPr>
        <w:t xml:space="preserve"> La reunión se realizó el martes 6 de junio en el Aula Laura Bascuñana de la Facultad de Trabajo Social de la Universidad de Murcia. </w:t>
      </w:r>
    </w:p>
    <w:p w:rsidR="0028527D" w:rsidRPr="009C3DBD" w:rsidRDefault="0028527D" w:rsidP="0028527D">
      <w:pPr>
        <w:jc w:val="both"/>
        <w:rPr>
          <w:rFonts w:ascii="Arial" w:hAnsi="Arial" w:cs="Arial"/>
        </w:rPr>
      </w:pPr>
      <w:r w:rsidRPr="009C3DBD">
        <w:rPr>
          <w:rFonts w:ascii="Arial" w:hAnsi="Arial" w:cs="Arial"/>
        </w:rPr>
        <w:t xml:space="preserve">El grupo está compuesto por instituciones de diversos puntos de la Comunidad </w:t>
      </w:r>
      <w:r>
        <w:rPr>
          <w:rFonts w:ascii="Arial" w:hAnsi="Arial" w:cs="Arial"/>
        </w:rPr>
        <w:t>A</w:t>
      </w:r>
      <w:r w:rsidRPr="009C3DBD">
        <w:rPr>
          <w:rFonts w:ascii="Arial" w:hAnsi="Arial" w:cs="Arial"/>
        </w:rPr>
        <w:t>utónoma y lleva una trayectoria de casi 10 años de trabajo con la finalidad de que Murcia cuente con una normativa que contemple:</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Una Ley Integral, en todos los conflictos de derecho dispositivo y en los que la CCAA tiene atribuidas competencias.</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Una visión transversal en el sentido de que la Mediación esté presente en todos los organismos e instancias públicas y privadas de la CCAA y para lo cual se establecerían criterios y organismos de coordinación y articulación interinstitucional y multidisciplinar.</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Un mediador en todos los colegios, centros de salud y ayuntamientos. Además, en las instituciones públicas y privadas con 500 o más usuarios.</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Que el usuario pueda elegir un mediador cercano a su residencia.</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Que se garantice la Mediación gratuita para quienes acrediten los requisitos económicos.</w:t>
      </w:r>
    </w:p>
    <w:p w:rsidR="0028527D" w:rsidRPr="009C3DBD" w:rsidRDefault="0028527D" w:rsidP="0028527D">
      <w:pPr>
        <w:numPr>
          <w:ilvl w:val="0"/>
          <w:numId w:val="1"/>
        </w:numPr>
        <w:shd w:val="clear" w:color="auto" w:fill="FFFFFF"/>
        <w:spacing w:before="100" w:beforeAutospacing="1" w:after="100" w:afterAutospacing="1"/>
        <w:jc w:val="both"/>
        <w:rPr>
          <w:rFonts w:ascii="Arial" w:hAnsi="Arial" w:cs="Arial"/>
          <w:color w:val="000000"/>
        </w:rPr>
      </w:pPr>
      <w:r w:rsidRPr="009C3DBD">
        <w:rPr>
          <w:rFonts w:ascii="Arial" w:hAnsi="Arial" w:cs="Arial"/>
          <w:color w:val="000000"/>
        </w:rPr>
        <w:t>Que exista un organismo autonómico de dirección en coordinación con un Consejo Regional.</w:t>
      </w:r>
    </w:p>
    <w:p w:rsidR="0028527D" w:rsidRPr="009C3DBD" w:rsidRDefault="0028527D" w:rsidP="0028527D">
      <w:pPr>
        <w:jc w:val="both"/>
        <w:rPr>
          <w:rFonts w:ascii="Arial" w:hAnsi="Arial" w:cs="Arial"/>
        </w:rPr>
      </w:pPr>
      <w:r w:rsidRPr="009C3DBD">
        <w:rPr>
          <w:rFonts w:ascii="Arial" w:hAnsi="Arial" w:cs="Arial"/>
          <w:color w:val="000000"/>
        </w:rPr>
        <w:t>La reunión estuvo coordinada por</w:t>
      </w:r>
      <w:r>
        <w:rPr>
          <w:rFonts w:ascii="Arial" w:hAnsi="Arial" w:cs="Arial"/>
          <w:color w:val="000000"/>
        </w:rPr>
        <w:t xml:space="preserve"> la</w:t>
      </w:r>
      <w:r w:rsidRPr="009C3DBD">
        <w:rPr>
          <w:rFonts w:ascii="Arial" w:hAnsi="Arial" w:cs="Arial"/>
          <w:color w:val="000000"/>
        </w:rPr>
        <w:t xml:space="preserve"> </w:t>
      </w:r>
      <w:r w:rsidRPr="009C3DBD">
        <w:rPr>
          <w:rFonts w:ascii="Arial" w:hAnsi="Arial" w:cs="Arial"/>
        </w:rPr>
        <w:t xml:space="preserve">Dra. María Paz García Longoria, Decana Facultad de Trabajo Social Universidad de Murcia, D. Manuel Santiago, </w:t>
      </w:r>
      <w:r w:rsidRPr="009C3DBD">
        <w:rPr>
          <w:rFonts w:ascii="Arial" w:hAnsi="Arial" w:cs="Arial"/>
        </w:rPr>
        <w:lastRenderedPageBreak/>
        <w:t>Presidente de la AMM y la Dra. Urbania Rondón, Directora Centro de Mediación Región de Murcia.</w:t>
      </w:r>
    </w:p>
    <w:p w:rsidR="0028527D" w:rsidRPr="009C3DBD" w:rsidRDefault="0028527D" w:rsidP="0028527D">
      <w:pPr>
        <w:jc w:val="both"/>
        <w:rPr>
          <w:rFonts w:ascii="Arial" w:hAnsi="Arial" w:cs="Arial"/>
        </w:rPr>
      </w:pPr>
      <w:r w:rsidRPr="009C3DBD">
        <w:rPr>
          <w:rFonts w:ascii="Arial" w:hAnsi="Arial" w:cs="Arial"/>
        </w:rPr>
        <w:t>Durante la reunión se presentó el Documento de trabajo Nº15 que estuvo a cargo de</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 Pedro Antonio López Sola, Abogado y Mediador: Director de Ceinme, Centro Integral de Mediación.</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Dª Inmaculada Pina: Abogada y Mediadora, Asociación de Juristas Murcianos por la Mediación.</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Dª Rosa Manubrio Navarro, Abogada y Mediadora: Asociación Mediación Cartagena.</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Dª Maribel Carrasco, Procuradora y Mediadora Alhama.</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Dra. Emilia Ortuño, Maestra y mediadora, Profesora UMU.</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Dª Inmaculada Palao, Educadora y Mediadora: Mediados, Centro de Mediación del Altiplano.</w:t>
      </w:r>
    </w:p>
    <w:p w:rsidR="0028527D" w:rsidRPr="009C3DBD" w:rsidRDefault="0028527D" w:rsidP="0028527D">
      <w:pPr>
        <w:pStyle w:val="Prrafodelista"/>
        <w:numPr>
          <w:ilvl w:val="0"/>
          <w:numId w:val="2"/>
        </w:numPr>
        <w:jc w:val="both"/>
        <w:rPr>
          <w:rFonts w:ascii="Arial" w:hAnsi="Arial" w:cs="Arial"/>
          <w:sz w:val="24"/>
          <w:szCs w:val="24"/>
        </w:rPr>
      </w:pPr>
      <w:r w:rsidRPr="009C3DBD">
        <w:rPr>
          <w:rFonts w:ascii="Arial" w:hAnsi="Arial" w:cs="Arial"/>
          <w:sz w:val="24"/>
          <w:szCs w:val="24"/>
        </w:rPr>
        <w:t>David Breijo Martínez y Dulce Libertad Sandoval Morillas, Mediadores de Águilas.</w:t>
      </w:r>
    </w:p>
    <w:p w:rsidR="0028527D" w:rsidRPr="009C3DBD" w:rsidRDefault="0028527D" w:rsidP="0028527D">
      <w:pPr>
        <w:jc w:val="both"/>
        <w:rPr>
          <w:rFonts w:ascii="Arial" w:hAnsi="Arial" w:cs="Arial"/>
        </w:rPr>
      </w:pPr>
      <w:r w:rsidRPr="009C3DBD">
        <w:rPr>
          <w:rFonts w:ascii="Arial" w:hAnsi="Arial" w:cs="Arial"/>
        </w:rPr>
        <w:t>Además de otros mediadores de la Región, participaron representantes de sectores empresariales, sindicales</w:t>
      </w:r>
      <w:r>
        <w:rPr>
          <w:rFonts w:ascii="Arial" w:hAnsi="Arial" w:cs="Arial"/>
        </w:rPr>
        <w:t xml:space="preserve">, de la formación, </w:t>
      </w:r>
      <w:r w:rsidRPr="009C3DBD">
        <w:rPr>
          <w:rFonts w:ascii="Arial" w:hAnsi="Arial" w:cs="Arial"/>
        </w:rPr>
        <w:t xml:space="preserve">y de los grupos parlamentarios </w:t>
      </w:r>
      <w:r>
        <w:rPr>
          <w:rFonts w:ascii="Arial" w:hAnsi="Arial" w:cs="Arial"/>
        </w:rPr>
        <w:t>representados</w:t>
      </w:r>
      <w:r w:rsidRPr="009C3DBD">
        <w:rPr>
          <w:rFonts w:ascii="Arial" w:hAnsi="Arial" w:cs="Arial"/>
        </w:rPr>
        <w:t xml:space="preserve"> por</w:t>
      </w:r>
    </w:p>
    <w:p w:rsidR="0028527D" w:rsidRPr="009C3DBD" w:rsidRDefault="0028527D" w:rsidP="0028527D">
      <w:pPr>
        <w:pStyle w:val="Prrafodelista"/>
        <w:numPr>
          <w:ilvl w:val="0"/>
          <w:numId w:val="3"/>
        </w:numPr>
        <w:jc w:val="both"/>
        <w:rPr>
          <w:rFonts w:ascii="Arial" w:hAnsi="Arial" w:cs="Arial"/>
          <w:sz w:val="24"/>
          <w:szCs w:val="24"/>
        </w:rPr>
      </w:pPr>
      <w:r w:rsidRPr="009C3DBD">
        <w:rPr>
          <w:rFonts w:ascii="Arial" w:hAnsi="Arial" w:cs="Arial"/>
          <w:b/>
          <w:sz w:val="24"/>
          <w:szCs w:val="24"/>
        </w:rPr>
        <w:t>PP</w:t>
      </w:r>
      <w:r w:rsidRPr="009C3DBD">
        <w:rPr>
          <w:rFonts w:ascii="Arial" w:hAnsi="Arial" w:cs="Arial"/>
          <w:sz w:val="24"/>
          <w:szCs w:val="24"/>
        </w:rPr>
        <w:t xml:space="preserve">: </w:t>
      </w:r>
      <w:r>
        <w:rPr>
          <w:rFonts w:ascii="Arial" w:hAnsi="Arial" w:cs="Arial"/>
          <w:sz w:val="24"/>
          <w:szCs w:val="24"/>
        </w:rPr>
        <w:t xml:space="preserve">Dª </w:t>
      </w:r>
      <w:r w:rsidRPr="009C3DBD">
        <w:rPr>
          <w:rFonts w:ascii="Arial" w:hAnsi="Arial" w:cs="Arial"/>
          <w:sz w:val="24"/>
          <w:szCs w:val="24"/>
        </w:rPr>
        <w:t>Isabel María Soler Hernández, Portavoz adjunta del Grupo Parlamentario.</w:t>
      </w:r>
    </w:p>
    <w:p w:rsidR="0028527D" w:rsidRPr="009C3DBD" w:rsidRDefault="0028527D" w:rsidP="0028527D">
      <w:pPr>
        <w:pStyle w:val="Prrafodelista"/>
        <w:numPr>
          <w:ilvl w:val="0"/>
          <w:numId w:val="3"/>
        </w:numPr>
        <w:jc w:val="both"/>
        <w:rPr>
          <w:rFonts w:ascii="Arial" w:hAnsi="Arial" w:cs="Arial"/>
          <w:sz w:val="24"/>
          <w:szCs w:val="24"/>
        </w:rPr>
      </w:pPr>
      <w:r w:rsidRPr="009C3DBD">
        <w:rPr>
          <w:rFonts w:ascii="Arial" w:hAnsi="Arial" w:cs="Arial"/>
          <w:b/>
          <w:sz w:val="24"/>
          <w:szCs w:val="24"/>
        </w:rPr>
        <w:t>PSOE</w:t>
      </w:r>
      <w:r w:rsidRPr="009C3DBD">
        <w:rPr>
          <w:rFonts w:ascii="Arial" w:hAnsi="Arial" w:cs="Arial"/>
          <w:sz w:val="24"/>
          <w:szCs w:val="24"/>
        </w:rPr>
        <w:t xml:space="preserve">: </w:t>
      </w:r>
      <w:r>
        <w:rPr>
          <w:rFonts w:ascii="Arial" w:hAnsi="Arial" w:cs="Arial"/>
          <w:sz w:val="24"/>
          <w:szCs w:val="24"/>
        </w:rPr>
        <w:t xml:space="preserve">D. </w:t>
      </w:r>
      <w:r w:rsidRPr="009C3DBD">
        <w:rPr>
          <w:rFonts w:ascii="Arial" w:hAnsi="Arial" w:cs="Arial"/>
          <w:sz w:val="24"/>
          <w:szCs w:val="24"/>
        </w:rPr>
        <w:t>Joaquín López</w:t>
      </w:r>
      <w:r>
        <w:rPr>
          <w:rFonts w:ascii="Arial" w:hAnsi="Arial" w:cs="Arial"/>
          <w:sz w:val="24"/>
          <w:szCs w:val="24"/>
        </w:rPr>
        <w:t xml:space="preserve"> Pagán</w:t>
      </w:r>
      <w:r w:rsidRPr="009C3DBD">
        <w:rPr>
          <w:rFonts w:ascii="Arial" w:hAnsi="Arial" w:cs="Arial"/>
          <w:sz w:val="24"/>
          <w:szCs w:val="24"/>
        </w:rPr>
        <w:t>, Portavoz adjunto del Grupo Parlamentario</w:t>
      </w:r>
      <w:r>
        <w:rPr>
          <w:rFonts w:ascii="Arial" w:hAnsi="Arial" w:cs="Arial"/>
          <w:sz w:val="24"/>
          <w:szCs w:val="24"/>
        </w:rPr>
        <w:t>.</w:t>
      </w:r>
      <w:r w:rsidRPr="009C3DBD">
        <w:rPr>
          <w:rFonts w:ascii="Arial" w:hAnsi="Arial" w:cs="Arial"/>
          <w:sz w:val="24"/>
          <w:szCs w:val="24"/>
        </w:rPr>
        <w:t xml:space="preserve"> </w:t>
      </w:r>
    </w:p>
    <w:p w:rsidR="0028527D" w:rsidRPr="009C3DBD" w:rsidRDefault="0028527D" w:rsidP="0028527D">
      <w:pPr>
        <w:pStyle w:val="Prrafodelista"/>
        <w:numPr>
          <w:ilvl w:val="0"/>
          <w:numId w:val="3"/>
        </w:numPr>
        <w:jc w:val="both"/>
        <w:rPr>
          <w:rFonts w:ascii="Arial" w:hAnsi="Arial" w:cs="Arial"/>
          <w:sz w:val="24"/>
          <w:szCs w:val="24"/>
        </w:rPr>
      </w:pPr>
      <w:r w:rsidRPr="009C3DBD">
        <w:rPr>
          <w:rFonts w:ascii="Arial" w:hAnsi="Arial" w:cs="Arial"/>
          <w:b/>
          <w:sz w:val="24"/>
          <w:szCs w:val="24"/>
        </w:rPr>
        <w:t>PODEMOS</w:t>
      </w:r>
      <w:r w:rsidRPr="009C3DBD">
        <w:rPr>
          <w:rFonts w:ascii="Arial" w:hAnsi="Arial" w:cs="Arial"/>
          <w:sz w:val="24"/>
          <w:szCs w:val="24"/>
        </w:rPr>
        <w:t xml:space="preserve">: </w:t>
      </w:r>
      <w:r>
        <w:rPr>
          <w:rFonts w:ascii="Arial" w:hAnsi="Arial" w:cs="Arial"/>
          <w:sz w:val="24"/>
          <w:szCs w:val="24"/>
        </w:rPr>
        <w:t xml:space="preserve">D. </w:t>
      </w:r>
      <w:r w:rsidRPr="009C3DBD">
        <w:rPr>
          <w:rFonts w:ascii="Arial" w:hAnsi="Arial" w:cs="Arial"/>
          <w:sz w:val="24"/>
          <w:szCs w:val="24"/>
        </w:rPr>
        <w:t>María Ángeles García Navarro, Portavoz adjunto del Grupo Parlamentario.</w:t>
      </w:r>
    </w:p>
    <w:p w:rsidR="0028527D" w:rsidRPr="009C3DBD" w:rsidRDefault="0028527D" w:rsidP="0028527D">
      <w:pPr>
        <w:pStyle w:val="Prrafodelista"/>
        <w:numPr>
          <w:ilvl w:val="0"/>
          <w:numId w:val="3"/>
        </w:numPr>
        <w:jc w:val="both"/>
        <w:rPr>
          <w:rFonts w:ascii="Arial" w:hAnsi="Arial" w:cs="Arial"/>
          <w:sz w:val="24"/>
          <w:szCs w:val="24"/>
        </w:rPr>
      </w:pPr>
      <w:r w:rsidRPr="009C3DBD">
        <w:rPr>
          <w:rFonts w:ascii="Arial" w:hAnsi="Arial" w:cs="Arial"/>
          <w:b/>
          <w:sz w:val="24"/>
          <w:szCs w:val="24"/>
        </w:rPr>
        <w:t>CIUDADANOS</w:t>
      </w:r>
      <w:r w:rsidRPr="009C3DBD">
        <w:rPr>
          <w:rFonts w:ascii="Arial" w:hAnsi="Arial" w:cs="Arial"/>
          <w:sz w:val="24"/>
          <w:szCs w:val="24"/>
        </w:rPr>
        <w:t xml:space="preserve">: </w:t>
      </w:r>
      <w:r>
        <w:rPr>
          <w:rFonts w:ascii="Arial" w:hAnsi="Arial" w:cs="Arial"/>
          <w:sz w:val="24"/>
          <w:szCs w:val="24"/>
        </w:rPr>
        <w:t xml:space="preserve">D. </w:t>
      </w:r>
      <w:r w:rsidRPr="009C3DBD">
        <w:rPr>
          <w:rFonts w:ascii="Arial" w:hAnsi="Arial" w:cs="Arial"/>
          <w:sz w:val="24"/>
          <w:szCs w:val="24"/>
        </w:rPr>
        <w:t>Miguel Sánchez López, Portavoz del Grupo Parlamentario.</w:t>
      </w:r>
    </w:p>
    <w:p w:rsidR="0028527D" w:rsidRPr="009C3DBD" w:rsidRDefault="0028527D" w:rsidP="0028527D">
      <w:pPr>
        <w:jc w:val="both"/>
        <w:rPr>
          <w:rFonts w:ascii="Arial" w:hAnsi="Arial" w:cs="Arial"/>
        </w:rPr>
      </w:pPr>
      <w:r w:rsidRPr="009C3DBD">
        <w:rPr>
          <w:rFonts w:ascii="Arial" w:hAnsi="Arial" w:cs="Arial"/>
        </w:rPr>
        <w:t xml:space="preserve">En </w:t>
      </w:r>
      <w:r>
        <w:rPr>
          <w:rFonts w:ascii="Arial" w:hAnsi="Arial" w:cs="Arial"/>
        </w:rPr>
        <w:t>el Documento de T</w:t>
      </w:r>
      <w:r w:rsidRPr="009C3DBD">
        <w:rPr>
          <w:rFonts w:ascii="Arial" w:hAnsi="Arial" w:cs="Arial"/>
        </w:rPr>
        <w:t>rabajo se plantea que desean una Ley Integral de Mediación cuyo objetivo sea: “La regulación del ejercicio y oferta de la Mediación, para gestionar la resolución de conflictos de derecho dispositivo y en los que es competente la CCAA de la Región de Murcia, cuando de manera voluntaria los involucrados deseen acudir a un tercero imparcial para que propicie un espacio y tiempo en el que puedan comunicarse de manera respetuosa para llegar a acuerdos que permitan prevenir el inicio de procedimientos judiciales, finalizar los ya iniciados o reducir su alcance seguros de que están protegidos por la confidencialidad”.</w:t>
      </w:r>
    </w:p>
    <w:p w:rsidR="0028527D" w:rsidRPr="009C3DBD" w:rsidRDefault="0028527D" w:rsidP="0028527D">
      <w:pPr>
        <w:jc w:val="both"/>
        <w:rPr>
          <w:rFonts w:ascii="Arial" w:hAnsi="Arial" w:cs="Arial"/>
        </w:rPr>
      </w:pPr>
      <w:r w:rsidRPr="009C3DBD">
        <w:rPr>
          <w:rFonts w:ascii="Arial" w:hAnsi="Arial" w:cs="Arial"/>
        </w:rPr>
        <w:t>La Mediación es un Procedimiento de gestión constructiva y colaborativa de conflictos en el cual los participantes, mediante la intervención aceptada voluntariamente de un tercero imparcial y cualificado, aíslan los problemas en disputa para encontrar opciones, considerar alternativas y, si es su deseo, llegar a un acuerdo que se ajuste a sus intereses mediante la autodeterminación, la comunicación y el crecimiento personal”.</w:t>
      </w:r>
    </w:p>
    <w:p w:rsidR="0028527D" w:rsidRPr="009C3DBD" w:rsidRDefault="0028527D" w:rsidP="0028527D">
      <w:pPr>
        <w:jc w:val="both"/>
        <w:rPr>
          <w:rFonts w:ascii="Arial" w:hAnsi="Arial" w:cs="Arial"/>
        </w:rPr>
      </w:pPr>
      <w:r w:rsidRPr="009C3DBD">
        <w:rPr>
          <w:rFonts w:ascii="Arial" w:hAnsi="Arial" w:cs="Arial"/>
        </w:rPr>
        <w:t xml:space="preserve">Los asistentes acordaron reforzar el trabajo con otros sectores interesados y necesarios, definieron los siguientes pasos para recoger en un Documento Nº16 los nuevos planteamientos para la siguiente reunión y puesta en común. </w:t>
      </w:r>
    </w:p>
    <w:p w:rsidR="0028527D" w:rsidRPr="009C3DBD" w:rsidRDefault="0028527D" w:rsidP="0028527D">
      <w:pPr>
        <w:jc w:val="both"/>
        <w:rPr>
          <w:rFonts w:ascii="Arial" w:hAnsi="Arial" w:cs="Arial"/>
        </w:rPr>
      </w:pPr>
    </w:p>
    <w:p w:rsidR="0028527D" w:rsidRPr="009C3DBD" w:rsidRDefault="0028527D" w:rsidP="0028527D">
      <w:pPr>
        <w:jc w:val="both"/>
        <w:rPr>
          <w:rFonts w:ascii="Arial" w:hAnsi="Arial" w:cs="Arial"/>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Pr>
        <w:shd w:val="clear" w:color="auto" w:fill="FFFFFF"/>
        <w:spacing w:before="100" w:beforeAutospacing="1" w:after="100" w:afterAutospacing="1"/>
        <w:jc w:val="both"/>
        <w:rPr>
          <w:rFonts w:ascii="Arial" w:hAnsi="Arial" w:cs="Arial"/>
          <w:color w:val="000000"/>
        </w:rPr>
      </w:pPr>
    </w:p>
    <w:p w:rsidR="0028527D" w:rsidRDefault="0028527D" w:rsidP="0028527D"/>
    <w:p w:rsidR="0028527D" w:rsidRPr="00313F02" w:rsidRDefault="0028527D" w:rsidP="0028527D"/>
    <w:p w:rsidR="0028527D" w:rsidRPr="009C3DBD" w:rsidRDefault="0028527D" w:rsidP="0028527D">
      <w:pPr>
        <w:jc w:val="both"/>
        <w:rPr>
          <w:rFonts w:ascii="Arial" w:hAnsi="Arial" w:cs="Arial"/>
        </w:rPr>
      </w:pPr>
    </w:p>
    <w:p w:rsidR="00E67ACC" w:rsidRPr="00030F9B" w:rsidRDefault="00E67ACC" w:rsidP="00030F9B"/>
    <w:sectPr w:rsidR="00E67ACC" w:rsidRPr="00030F9B">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F752CB"/>
    <w:multiLevelType w:val="hybridMultilevel"/>
    <w:tmpl w:val="120A8EDC"/>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52DD2AC2"/>
    <w:multiLevelType w:val="multilevel"/>
    <w:tmpl w:val="3F18FEDC"/>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 w15:restartNumberingAfterBreak="0">
    <w:nsid w:val="5A3B419A"/>
    <w:multiLevelType w:val="hybridMultilevel"/>
    <w:tmpl w:val="D696C5B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3A93"/>
    <w:rsid w:val="0002704F"/>
    <w:rsid w:val="00030F9B"/>
    <w:rsid w:val="000557CC"/>
    <w:rsid w:val="000A59E5"/>
    <w:rsid w:val="000C1C9C"/>
    <w:rsid w:val="00120CA1"/>
    <w:rsid w:val="00131CF8"/>
    <w:rsid w:val="00190E5E"/>
    <w:rsid w:val="001B6AA2"/>
    <w:rsid w:val="0028527D"/>
    <w:rsid w:val="0028779D"/>
    <w:rsid w:val="002A71AB"/>
    <w:rsid w:val="002B5200"/>
    <w:rsid w:val="00344C70"/>
    <w:rsid w:val="003605AB"/>
    <w:rsid w:val="003D5D1E"/>
    <w:rsid w:val="003E5338"/>
    <w:rsid w:val="003F298E"/>
    <w:rsid w:val="0041634E"/>
    <w:rsid w:val="004345C9"/>
    <w:rsid w:val="004915DD"/>
    <w:rsid w:val="004B5BAB"/>
    <w:rsid w:val="00517E04"/>
    <w:rsid w:val="00563A93"/>
    <w:rsid w:val="005A3879"/>
    <w:rsid w:val="005C0AB8"/>
    <w:rsid w:val="005D3F52"/>
    <w:rsid w:val="006A3560"/>
    <w:rsid w:val="00705C3A"/>
    <w:rsid w:val="00754846"/>
    <w:rsid w:val="0076263E"/>
    <w:rsid w:val="00817B9B"/>
    <w:rsid w:val="008E46C9"/>
    <w:rsid w:val="00906299"/>
    <w:rsid w:val="00947D99"/>
    <w:rsid w:val="00995D7F"/>
    <w:rsid w:val="009D3E33"/>
    <w:rsid w:val="00A324D6"/>
    <w:rsid w:val="00A67691"/>
    <w:rsid w:val="00BD6BE6"/>
    <w:rsid w:val="00BE42B0"/>
    <w:rsid w:val="00C44A19"/>
    <w:rsid w:val="00C57B12"/>
    <w:rsid w:val="00CA1FEA"/>
    <w:rsid w:val="00CC4A32"/>
    <w:rsid w:val="00E67ACC"/>
    <w:rsid w:val="00F9227F"/>
    <w:rsid w:val="00FF1C9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D1506B-A773-48B3-B258-60414B020E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1C9C"/>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754846"/>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link w:val="Ttulo2Car"/>
    <w:uiPriority w:val="9"/>
    <w:qFormat/>
    <w:rsid w:val="00817B9B"/>
    <w:pPr>
      <w:spacing w:before="100" w:beforeAutospacing="1" w:after="100" w:afterAutospacing="1"/>
      <w:outlineLvl w:val="1"/>
    </w:pPr>
    <w:rPr>
      <w:b/>
      <w:bCs/>
      <w:sz w:val="36"/>
      <w:szCs w:val="36"/>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563A93"/>
    <w:rPr>
      <w:color w:val="0563C1" w:themeColor="hyperlink"/>
      <w:u w:val="single"/>
    </w:rPr>
  </w:style>
  <w:style w:type="character" w:customStyle="1" w:styleId="Ttulo2Car">
    <w:name w:val="Título 2 Car"/>
    <w:basedOn w:val="Fuentedeprrafopredeter"/>
    <w:link w:val="Ttulo2"/>
    <w:uiPriority w:val="9"/>
    <w:rsid w:val="00817B9B"/>
    <w:rPr>
      <w:rFonts w:ascii="Times New Roman" w:eastAsia="Times New Roman" w:hAnsi="Times New Roman" w:cs="Times New Roman"/>
      <w:b/>
      <w:bCs/>
      <w:sz w:val="36"/>
      <w:szCs w:val="36"/>
      <w:lang w:val="es-ES_tradnl" w:eastAsia="es-ES_tradnl"/>
    </w:rPr>
  </w:style>
  <w:style w:type="character" w:customStyle="1" w:styleId="Ttulo1Car">
    <w:name w:val="Título 1 Car"/>
    <w:basedOn w:val="Fuentedeprrafopredeter"/>
    <w:link w:val="Ttulo1"/>
    <w:uiPriority w:val="9"/>
    <w:rsid w:val="00754846"/>
    <w:rPr>
      <w:rFonts w:asciiTheme="majorHAnsi" w:eastAsiaTheme="majorEastAsia" w:hAnsiTheme="majorHAnsi" w:cstheme="majorBidi"/>
      <w:color w:val="2E74B5" w:themeColor="accent1" w:themeShade="BF"/>
      <w:sz w:val="32"/>
      <w:szCs w:val="32"/>
      <w:lang w:eastAsia="es-ES"/>
    </w:rPr>
  </w:style>
  <w:style w:type="character" w:styleId="nfasis">
    <w:name w:val="Emphasis"/>
    <w:basedOn w:val="Fuentedeprrafopredeter"/>
    <w:uiPriority w:val="20"/>
    <w:qFormat/>
    <w:rsid w:val="00754846"/>
    <w:rPr>
      <w:i/>
      <w:iCs/>
    </w:rPr>
  </w:style>
  <w:style w:type="paragraph" w:styleId="NormalWeb">
    <w:name w:val="Normal (Web)"/>
    <w:basedOn w:val="Normal"/>
    <w:uiPriority w:val="99"/>
    <w:semiHidden/>
    <w:unhideWhenUsed/>
    <w:rsid w:val="00517E04"/>
    <w:rPr>
      <w:sz w:val="29"/>
      <w:szCs w:val="29"/>
    </w:rPr>
  </w:style>
  <w:style w:type="paragraph" w:styleId="z-Principiodelformulario">
    <w:name w:val="HTML Top of Form"/>
    <w:basedOn w:val="Normal"/>
    <w:next w:val="Normal"/>
    <w:link w:val="z-PrincipiodelformularioCar"/>
    <w:hidden/>
    <w:uiPriority w:val="99"/>
    <w:semiHidden/>
    <w:unhideWhenUsed/>
    <w:rsid w:val="00517E04"/>
    <w:pPr>
      <w:pBdr>
        <w:bottom w:val="single" w:sz="6" w:space="1" w:color="auto"/>
      </w:pBdr>
      <w:jc w:val="center"/>
    </w:pPr>
    <w:rPr>
      <w:rFonts w:ascii="Arial" w:hAnsi="Arial" w:cs="Arial"/>
      <w:vanish/>
      <w:sz w:val="16"/>
      <w:szCs w:val="16"/>
    </w:rPr>
  </w:style>
  <w:style w:type="character" w:customStyle="1" w:styleId="z-PrincipiodelformularioCar">
    <w:name w:val="z-Principio del formulario Car"/>
    <w:basedOn w:val="Fuentedeprrafopredeter"/>
    <w:link w:val="z-Principiodelformulario"/>
    <w:uiPriority w:val="99"/>
    <w:semiHidden/>
    <w:rsid w:val="00517E04"/>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517E04"/>
    <w:pPr>
      <w:pBdr>
        <w:top w:val="single" w:sz="6" w:space="1" w:color="auto"/>
      </w:pBdr>
      <w:jc w:val="center"/>
    </w:pPr>
    <w:rPr>
      <w:rFonts w:ascii="Arial" w:hAnsi="Arial" w:cs="Arial"/>
      <w:vanish/>
      <w:sz w:val="16"/>
      <w:szCs w:val="16"/>
    </w:rPr>
  </w:style>
  <w:style w:type="character" w:customStyle="1" w:styleId="z-FinaldelformularioCar">
    <w:name w:val="z-Final del formulario Car"/>
    <w:basedOn w:val="Fuentedeprrafopredeter"/>
    <w:link w:val="z-Finaldelformulario"/>
    <w:uiPriority w:val="99"/>
    <w:semiHidden/>
    <w:rsid w:val="00517E04"/>
    <w:rPr>
      <w:rFonts w:ascii="Arial" w:eastAsia="Times New Roman" w:hAnsi="Arial" w:cs="Arial"/>
      <w:vanish/>
      <w:sz w:val="16"/>
      <w:szCs w:val="16"/>
      <w:lang w:eastAsia="es-ES"/>
    </w:rPr>
  </w:style>
  <w:style w:type="character" w:styleId="Textoennegrita">
    <w:name w:val="Strong"/>
    <w:basedOn w:val="Fuentedeprrafopredeter"/>
    <w:uiPriority w:val="22"/>
    <w:qFormat/>
    <w:rsid w:val="00517E04"/>
    <w:rPr>
      <w:b/>
      <w:bCs/>
    </w:rPr>
  </w:style>
  <w:style w:type="paragraph" w:styleId="Prrafodelista">
    <w:name w:val="List Paragraph"/>
    <w:basedOn w:val="Normal"/>
    <w:uiPriority w:val="34"/>
    <w:qFormat/>
    <w:rsid w:val="0028527D"/>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2159805">
      <w:bodyDiv w:val="1"/>
      <w:marLeft w:val="0"/>
      <w:marRight w:val="0"/>
      <w:marTop w:val="0"/>
      <w:marBottom w:val="0"/>
      <w:divBdr>
        <w:top w:val="none" w:sz="0" w:space="0" w:color="auto"/>
        <w:left w:val="none" w:sz="0" w:space="0" w:color="auto"/>
        <w:bottom w:val="none" w:sz="0" w:space="0" w:color="auto"/>
        <w:right w:val="none" w:sz="0" w:space="0" w:color="auto"/>
      </w:divBdr>
      <w:divsChild>
        <w:div w:id="249855250">
          <w:marLeft w:val="0"/>
          <w:marRight w:val="0"/>
          <w:marTop w:val="0"/>
          <w:marBottom w:val="0"/>
          <w:divBdr>
            <w:top w:val="none" w:sz="0" w:space="0" w:color="auto"/>
            <w:left w:val="none" w:sz="0" w:space="0" w:color="auto"/>
            <w:bottom w:val="none" w:sz="0" w:space="0" w:color="auto"/>
            <w:right w:val="none" w:sz="0" w:space="0" w:color="auto"/>
          </w:divBdr>
          <w:divsChild>
            <w:div w:id="1856965696">
              <w:marLeft w:val="0"/>
              <w:marRight w:val="0"/>
              <w:marTop w:val="0"/>
              <w:marBottom w:val="0"/>
              <w:divBdr>
                <w:top w:val="none" w:sz="0" w:space="0" w:color="auto"/>
                <w:left w:val="none" w:sz="0" w:space="0" w:color="auto"/>
                <w:bottom w:val="none" w:sz="0" w:space="0" w:color="auto"/>
                <w:right w:val="none" w:sz="0" w:space="0" w:color="auto"/>
              </w:divBdr>
              <w:divsChild>
                <w:div w:id="1545368797">
                  <w:marLeft w:val="0"/>
                  <w:marRight w:val="0"/>
                  <w:marTop w:val="0"/>
                  <w:marBottom w:val="0"/>
                  <w:divBdr>
                    <w:top w:val="none" w:sz="0" w:space="0" w:color="auto"/>
                    <w:left w:val="none" w:sz="0" w:space="0" w:color="auto"/>
                    <w:bottom w:val="none" w:sz="0" w:space="0" w:color="auto"/>
                    <w:right w:val="none" w:sz="0" w:space="0" w:color="auto"/>
                  </w:divBdr>
                  <w:divsChild>
                    <w:div w:id="330109976">
                      <w:marLeft w:val="0"/>
                      <w:marRight w:val="0"/>
                      <w:marTop w:val="0"/>
                      <w:marBottom w:val="0"/>
                      <w:divBdr>
                        <w:top w:val="none" w:sz="0" w:space="0" w:color="auto"/>
                        <w:left w:val="none" w:sz="0" w:space="0" w:color="auto"/>
                        <w:bottom w:val="none" w:sz="0" w:space="0" w:color="auto"/>
                        <w:right w:val="none" w:sz="0" w:space="0" w:color="auto"/>
                      </w:divBdr>
                      <w:divsChild>
                        <w:div w:id="149643675">
                          <w:marLeft w:val="0"/>
                          <w:marRight w:val="0"/>
                          <w:marTop w:val="0"/>
                          <w:marBottom w:val="0"/>
                          <w:divBdr>
                            <w:top w:val="none" w:sz="0" w:space="0" w:color="auto"/>
                            <w:left w:val="none" w:sz="0" w:space="0" w:color="auto"/>
                            <w:bottom w:val="none" w:sz="0" w:space="0" w:color="auto"/>
                            <w:right w:val="none" w:sz="0" w:space="0" w:color="auto"/>
                          </w:divBdr>
                          <w:divsChild>
                            <w:div w:id="194194872">
                              <w:marLeft w:val="0"/>
                              <w:marRight w:val="0"/>
                              <w:marTop w:val="0"/>
                              <w:marBottom w:val="0"/>
                              <w:divBdr>
                                <w:top w:val="none" w:sz="0" w:space="0" w:color="auto"/>
                                <w:left w:val="none" w:sz="0" w:space="0" w:color="auto"/>
                                <w:bottom w:val="none" w:sz="0" w:space="0" w:color="auto"/>
                                <w:right w:val="none" w:sz="0" w:space="0" w:color="auto"/>
                              </w:divBdr>
                              <w:divsChild>
                                <w:div w:id="1461918699">
                                  <w:marLeft w:val="0"/>
                                  <w:marRight w:val="0"/>
                                  <w:marTop w:val="0"/>
                                  <w:marBottom w:val="0"/>
                                  <w:divBdr>
                                    <w:top w:val="none" w:sz="0" w:space="0" w:color="auto"/>
                                    <w:left w:val="none" w:sz="0" w:space="0" w:color="auto"/>
                                    <w:bottom w:val="none" w:sz="0" w:space="0" w:color="auto"/>
                                    <w:right w:val="none" w:sz="0" w:space="0" w:color="auto"/>
                                  </w:divBdr>
                                  <w:divsChild>
                                    <w:div w:id="479925578">
                                      <w:marLeft w:val="0"/>
                                      <w:marRight w:val="0"/>
                                      <w:marTop w:val="0"/>
                                      <w:marBottom w:val="0"/>
                                      <w:divBdr>
                                        <w:top w:val="none" w:sz="0" w:space="0" w:color="auto"/>
                                        <w:left w:val="none" w:sz="0" w:space="0" w:color="auto"/>
                                        <w:bottom w:val="none" w:sz="0" w:space="0" w:color="auto"/>
                                        <w:right w:val="none" w:sz="0" w:space="0" w:color="auto"/>
                                      </w:divBdr>
                                      <w:divsChild>
                                        <w:div w:id="1941064426">
                                          <w:marLeft w:val="0"/>
                                          <w:marRight w:val="0"/>
                                          <w:marTop w:val="0"/>
                                          <w:marBottom w:val="0"/>
                                          <w:divBdr>
                                            <w:top w:val="none" w:sz="0" w:space="0" w:color="auto"/>
                                            <w:left w:val="none" w:sz="0" w:space="0" w:color="auto"/>
                                            <w:bottom w:val="none" w:sz="0" w:space="0" w:color="auto"/>
                                            <w:right w:val="none" w:sz="0" w:space="0" w:color="auto"/>
                                          </w:divBdr>
                                          <w:divsChild>
                                            <w:div w:id="732967946">
                                              <w:marLeft w:val="0"/>
                                              <w:marRight w:val="0"/>
                                              <w:marTop w:val="0"/>
                                              <w:marBottom w:val="0"/>
                                              <w:divBdr>
                                                <w:top w:val="none" w:sz="0" w:space="0" w:color="auto"/>
                                                <w:left w:val="none" w:sz="0" w:space="0" w:color="auto"/>
                                                <w:bottom w:val="none" w:sz="0" w:space="0" w:color="auto"/>
                                                <w:right w:val="none" w:sz="0" w:space="0" w:color="auto"/>
                                              </w:divBdr>
                                              <w:divsChild>
                                                <w:div w:id="985623160">
                                                  <w:marLeft w:val="0"/>
                                                  <w:marRight w:val="0"/>
                                                  <w:marTop w:val="0"/>
                                                  <w:marBottom w:val="0"/>
                                                  <w:divBdr>
                                                    <w:top w:val="none" w:sz="0" w:space="0" w:color="auto"/>
                                                    <w:left w:val="none" w:sz="0" w:space="0" w:color="auto"/>
                                                    <w:bottom w:val="none" w:sz="0" w:space="0" w:color="auto"/>
                                                    <w:right w:val="none" w:sz="0" w:space="0" w:color="auto"/>
                                                  </w:divBdr>
                                                  <w:divsChild>
                                                    <w:div w:id="657467583">
                                                      <w:marLeft w:val="0"/>
                                                      <w:marRight w:val="0"/>
                                                      <w:marTop w:val="0"/>
                                                      <w:marBottom w:val="0"/>
                                                      <w:divBdr>
                                                        <w:top w:val="none" w:sz="0" w:space="0" w:color="auto"/>
                                                        <w:left w:val="none" w:sz="0" w:space="0" w:color="auto"/>
                                                        <w:bottom w:val="none" w:sz="0" w:space="0" w:color="auto"/>
                                                        <w:right w:val="none" w:sz="0" w:space="0" w:color="auto"/>
                                                      </w:divBdr>
                                                      <w:divsChild>
                                                        <w:div w:id="1816876526">
                                                          <w:marLeft w:val="0"/>
                                                          <w:marRight w:val="0"/>
                                                          <w:marTop w:val="0"/>
                                                          <w:marBottom w:val="0"/>
                                                          <w:divBdr>
                                                            <w:top w:val="none" w:sz="0" w:space="0" w:color="auto"/>
                                                            <w:left w:val="none" w:sz="0" w:space="0" w:color="auto"/>
                                                            <w:bottom w:val="none" w:sz="0" w:space="0" w:color="auto"/>
                                                            <w:right w:val="none" w:sz="0" w:space="0" w:color="auto"/>
                                                          </w:divBdr>
                                                          <w:divsChild>
                                                            <w:div w:id="1602954779">
                                                              <w:marLeft w:val="0"/>
                                                              <w:marRight w:val="0"/>
                                                              <w:marTop w:val="0"/>
                                                              <w:marBottom w:val="0"/>
                                                              <w:divBdr>
                                                                <w:top w:val="none" w:sz="0" w:space="0" w:color="auto"/>
                                                                <w:left w:val="none" w:sz="0" w:space="0" w:color="auto"/>
                                                                <w:bottom w:val="none" w:sz="0" w:space="0" w:color="auto"/>
                                                                <w:right w:val="none" w:sz="0" w:space="0" w:color="auto"/>
                                                              </w:divBdr>
                                                              <w:divsChild>
                                                                <w:div w:id="1561479262">
                                                                  <w:marLeft w:val="0"/>
                                                                  <w:marRight w:val="0"/>
                                                                  <w:marTop w:val="0"/>
                                                                  <w:marBottom w:val="0"/>
                                                                  <w:divBdr>
                                                                    <w:top w:val="none" w:sz="0" w:space="0" w:color="auto"/>
                                                                    <w:left w:val="none" w:sz="0" w:space="0" w:color="auto"/>
                                                                    <w:bottom w:val="none" w:sz="0" w:space="0" w:color="auto"/>
                                                                    <w:right w:val="none" w:sz="0" w:space="0" w:color="auto"/>
                                                                  </w:divBdr>
                                                                  <w:divsChild>
                                                                    <w:div w:id="1462311643">
                                                                      <w:marLeft w:val="0"/>
                                                                      <w:marRight w:val="0"/>
                                                                      <w:marTop w:val="0"/>
                                                                      <w:marBottom w:val="0"/>
                                                                      <w:divBdr>
                                                                        <w:top w:val="none" w:sz="0" w:space="0" w:color="auto"/>
                                                                        <w:left w:val="none" w:sz="0" w:space="0" w:color="auto"/>
                                                                        <w:bottom w:val="none" w:sz="0" w:space="0" w:color="auto"/>
                                                                        <w:right w:val="none" w:sz="0" w:space="0" w:color="auto"/>
                                                                      </w:divBdr>
                                                                      <w:divsChild>
                                                                        <w:div w:id="1682587204">
                                                                          <w:marLeft w:val="0"/>
                                                                          <w:marRight w:val="0"/>
                                                                          <w:marTop w:val="0"/>
                                                                          <w:marBottom w:val="0"/>
                                                                          <w:divBdr>
                                                                            <w:top w:val="none" w:sz="0" w:space="0" w:color="auto"/>
                                                                            <w:left w:val="none" w:sz="0" w:space="0" w:color="auto"/>
                                                                            <w:bottom w:val="none" w:sz="0" w:space="0" w:color="auto"/>
                                                                            <w:right w:val="none" w:sz="0" w:space="0" w:color="auto"/>
                                                                          </w:divBdr>
                                                                          <w:divsChild>
                                                                            <w:div w:id="792334126">
                                                                              <w:marLeft w:val="0"/>
                                                                              <w:marRight w:val="0"/>
                                                                              <w:marTop w:val="0"/>
                                                                              <w:marBottom w:val="0"/>
                                                                              <w:divBdr>
                                                                                <w:top w:val="none" w:sz="0" w:space="0" w:color="auto"/>
                                                                                <w:left w:val="none" w:sz="0" w:space="0" w:color="auto"/>
                                                                                <w:bottom w:val="none" w:sz="0" w:space="0" w:color="auto"/>
                                                                                <w:right w:val="none" w:sz="0" w:space="0" w:color="auto"/>
                                                                              </w:divBdr>
                                                                              <w:divsChild>
                                                                                <w:div w:id="1864707887">
                                                                                  <w:marLeft w:val="0"/>
                                                                                  <w:marRight w:val="0"/>
                                                                                  <w:marTop w:val="0"/>
                                                                                  <w:marBottom w:val="0"/>
                                                                                  <w:divBdr>
                                                                                    <w:top w:val="none" w:sz="0" w:space="0" w:color="auto"/>
                                                                                    <w:left w:val="none" w:sz="0" w:space="0" w:color="auto"/>
                                                                                    <w:bottom w:val="none" w:sz="0" w:space="0" w:color="auto"/>
                                                                                    <w:right w:val="none" w:sz="0" w:space="0" w:color="auto"/>
                                                                                  </w:divBdr>
                                                                                  <w:divsChild>
                                                                                    <w:div w:id="1529417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30423702">
      <w:bodyDiv w:val="1"/>
      <w:marLeft w:val="0"/>
      <w:marRight w:val="0"/>
      <w:marTop w:val="0"/>
      <w:marBottom w:val="0"/>
      <w:divBdr>
        <w:top w:val="none" w:sz="0" w:space="0" w:color="auto"/>
        <w:left w:val="none" w:sz="0" w:space="0" w:color="auto"/>
        <w:bottom w:val="none" w:sz="0" w:space="0" w:color="auto"/>
        <w:right w:val="none" w:sz="0" w:space="0" w:color="auto"/>
      </w:divBdr>
      <w:divsChild>
        <w:div w:id="659307656">
          <w:marLeft w:val="0"/>
          <w:marRight w:val="0"/>
          <w:marTop w:val="0"/>
          <w:marBottom w:val="0"/>
          <w:divBdr>
            <w:top w:val="none" w:sz="0" w:space="0" w:color="auto"/>
            <w:left w:val="none" w:sz="0" w:space="0" w:color="auto"/>
            <w:bottom w:val="none" w:sz="0" w:space="0" w:color="auto"/>
            <w:right w:val="none" w:sz="0" w:space="0" w:color="auto"/>
          </w:divBdr>
          <w:divsChild>
            <w:div w:id="1619992716">
              <w:marLeft w:val="0"/>
              <w:marRight w:val="0"/>
              <w:marTop w:val="0"/>
              <w:marBottom w:val="0"/>
              <w:divBdr>
                <w:top w:val="none" w:sz="0" w:space="0" w:color="auto"/>
                <w:left w:val="none" w:sz="0" w:space="0" w:color="auto"/>
                <w:bottom w:val="none" w:sz="0" w:space="0" w:color="auto"/>
                <w:right w:val="none" w:sz="0" w:space="0" w:color="auto"/>
              </w:divBdr>
              <w:divsChild>
                <w:div w:id="1645040688">
                  <w:marLeft w:val="0"/>
                  <w:marRight w:val="0"/>
                  <w:marTop w:val="0"/>
                  <w:marBottom w:val="0"/>
                  <w:divBdr>
                    <w:top w:val="none" w:sz="0" w:space="0" w:color="auto"/>
                    <w:left w:val="none" w:sz="0" w:space="0" w:color="auto"/>
                    <w:bottom w:val="none" w:sz="0" w:space="0" w:color="auto"/>
                    <w:right w:val="none" w:sz="0" w:space="0" w:color="auto"/>
                  </w:divBdr>
                  <w:divsChild>
                    <w:div w:id="1946114180">
                      <w:marLeft w:val="0"/>
                      <w:marRight w:val="0"/>
                      <w:marTop w:val="0"/>
                      <w:marBottom w:val="0"/>
                      <w:divBdr>
                        <w:top w:val="none" w:sz="0" w:space="0" w:color="auto"/>
                        <w:left w:val="none" w:sz="0" w:space="0" w:color="auto"/>
                        <w:bottom w:val="none" w:sz="0" w:space="0" w:color="auto"/>
                        <w:right w:val="none" w:sz="0" w:space="0" w:color="auto"/>
                      </w:divBdr>
                      <w:divsChild>
                        <w:div w:id="1930121108">
                          <w:marLeft w:val="0"/>
                          <w:marRight w:val="0"/>
                          <w:marTop w:val="0"/>
                          <w:marBottom w:val="0"/>
                          <w:divBdr>
                            <w:top w:val="none" w:sz="0" w:space="0" w:color="auto"/>
                            <w:left w:val="none" w:sz="0" w:space="0" w:color="auto"/>
                            <w:bottom w:val="none" w:sz="0" w:space="0" w:color="auto"/>
                            <w:right w:val="none" w:sz="0" w:space="0" w:color="auto"/>
                          </w:divBdr>
                          <w:divsChild>
                            <w:div w:id="1575237942">
                              <w:marLeft w:val="15"/>
                              <w:marRight w:val="195"/>
                              <w:marTop w:val="0"/>
                              <w:marBottom w:val="0"/>
                              <w:divBdr>
                                <w:top w:val="none" w:sz="0" w:space="0" w:color="auto"/>
                                <w:left w:val="none" w:sz="0" w:space="0" w:color="auto"/>
                                <w:bottom w:val="none" w:sz="0" w:space="0" w:color="auto"/>
                                <w:right w:val="none" w:sz="0" w:space="0" w:color="auto"/>
                              </w:divBdr>
                              <w:divsChild>
                                <w:div w:id="2097625795">
                                  <w:marLeft w:val="0"/>
                                  <w:marRight w:val="0"/>
                                  <w:marTop w:val="0"/>
                                  <w:marBottom w:val="0"/>
                                  <w:divBdr>
                                    <w:top w:val="none" w:sz="0" w:space="0" w:color="auto"/>
                                    <w:left w:val="none" w:sz="0" w:space="0" w:color="auto"/>
                                    <w:bottom w:val="none" w:sz="0" w:space="0" w:color="auto"/>
                                    <w:right w:val="none" w:sz="0" w:space="0" w:color="auto"/>
                                  </w:divBdr>
                                  <w:divsChild>
                                    <w:div w:id="1506744575">
                                      <w:marLeft w:val="0"/>
                                      <w:marRight w:val="0"/>
                                      <w:marTop w:val="0"/>
                                      <w:marBottom w:val="0"/>
                                      <w:divBdr>
                                        <w:top w:val="none" w:sz="0" w:space="0" w:color="auto"/>
                                        <w:left w:val="none" w:sz="0" w:space="0" w:color="auto"/>
                                        <w:bottom w:val="none" w:sz="0" w:space="0" w:color="auto"/>
                                        <w:right w:val="none" w:sz="0" w:space="0" w:color="auto"/>
                                      </w:divBdr>
                                      <w:divsChild>
                                        <w:div w:id="1846702430">
                                          <w:marLeft w:val="0"/>
                                          <w:marRight w:val="0"/>
                                          <w:marTop w:val="0"/>
                                          <w:marBottom w:val="0"/>
                                          <w:divBdr>
                                            <w:top w:val="none" w:sz="0" w:space="0" w:color="auto"/>
                                            <w:left w:val="none" w:sz="0" w:space="0" w:color="auto"/>
                                            <w:bottom w:val="none" w:sz="0" w:space="0" w:color="auto"/>
                                            <w:right w:val="none" w:sz="0" w:space="0" w:color="auto"/>
                                          </w:divBdr>
                                          <w:divsChild>
                                            <w:div w:id="453210770">
                                              <w:marLeft w:val="0"/>
                                              <w:marRight w:val="0"/>
                                              <w:marTop w:val="0"/>
                                              <w:marBottom w:val="0"/>
                                              <w:divBdr>
                                                <w:top w:val="none" w:sz="0" w:space="0" w:color="auto"/>
                                                <w:left w:val="none" w:sz="0" w:space="0" w:color="auto"/>
                                                <w:bottom w:val="none" w:sz="0" w:space="0" w:color="auto"/>
                                                <w:right w:val="none" w:sz="0" w:space="0" w:color="auto"/>
                                              </w:divBdr>
                                              <w:divsChild>
                                                <w:div w:id="852256966">
                                                  <w:marLeft w:val="0"/>
                                                  <w:marRight w:val="0"/>
                                                  <w:marTop w:val="0"/>
                                                  <w:marBottom w:val="0"/>
                                                  <w:divBdr>
                                                    <w:top w:val="none" w:sz="0" w:space="0" w:color="auto"/>
                                                    <w:left w:val="none" w:sz="0" w:space="0" w:color="auto"/>
                                                    <w:bottom w:val="none" w:sz="0" w:space="0" w:color="auto"/>
                                                    <w:right w:val="none" w:sz="0" w:space="0" w:color="auto"/>
                                                  </w:divBdr>
                                                  <w:divsChild>
                                                    <w:div w:id="963199472">
                                                      <w:marLeft w:val="0"/>
                                                      <w:marRight w:val="0"/>
                                                      <w:marTop w:val="0"/>
                                                      <w:marBottom w:val="0"/>
                                                      <w:divBdr>
                                                        <w:top w:val="none" w:sz="0" w:space="0" w:color="auto"/>
                                                        <w:left w:val="none" w:sz="0" w:space="0" w:color="auto"/>
                                                        <w:bottom w:val="none" w:sz="0" w:space="0" w:color="auto"/>
                                                        <w:right w:val="none" w:sz="0" w:space="0" w:color="auto"/>
                                                      </w:divBdr>
                                                      <w:divsChild>
                                                        <w:div w:id="1066226231">
                                                          <w:marLeft w:val="0"/>
                                                          <w:marRight w:val="0"/>
                                                          <w:marTop w:val="0"/>
                                                          <w:marBottom w:val="0"/>
                                                          <w:divBdr>
                                                            <w:top w:val="none" w:sz="0" w:space="0" w:color="auto"/>
                                                            <w:left w:val="none" w:sz="0" w:space="0" w:color="auto"/>
                                                            <w:bottom w:val="none" w:sz="0" w:space="0" w:color="auto"/>
                                                            <w:right w:val="none" w:sz="0" w:space="0" w:color="auto"/>
                                                          </w:divBdr>
                                                          <w:divsChild>
                                                            <w:div w:id="953945651">
                                                              <w:marLeft w:val="0"/>
                                                              <w:marRight w:val="0"/>
                                                              <w:marTop w:val="0"/>
                                                              <w:marBottom w:val="0"/>
                                                              <w:divBdr>
                                                                <w:top w:val="none" w:sz="0" w:space="0" w:color="auto"/>
                                                                <w:left w:val="none" w:sz="0" w:space="0" w:color="auto"/>
                                                                <w:bottom w:val="none" w:sz="0" w:space="0" w:color="auto"/>
                                                                <w:right w:val="none" w:sz="0" w:space="0" w:color="auto"/>
                                                              </w:divBdr>
                                                              <w:divsChild>
                                                                <w:div w:id="427773822">
                                                                  <w:marLeft w:val="0"/>
                                                                  <w:marRight w:val="0"/>
                                                                  <w:marTop w:val="0"/>
                                                                  <w:marBottom w:val="0"/>
                                                                  <w:divBdr>
                                                                    <w:top w:val="none" w:sz="0" w:space="0" w:color="auto"/>
                                                                    <w:left w:val="none" w:sz="0" w:space="0" w:color="auto"/>
                                                                    <w:bottom w:val="none" w:sz="0" w:space="0" w:color="auto"/>
                                                                    <w:right w:val="none" w:sz="0" w:space="0" w:color="auto"/>
                                                                  </w:divBdr>
                                                                  <w:divsChild>
                                                                    <w:div w:id="1190679315">
                                                                      <w:marLeft w:val="405"/>
                                                                      <w:marRight w:val="0"/>
                                                                      <w:marTop w:val="0"/>
                                                                      <w:marBottom w:val="0"/>
                                                                      <w:divBdr>
                                                                        <w:top w:val="none" w:sz="0" w:space="0" w:color="auto"/>
                                                                        <w:left w:val="none" w:sz="0" w:space="0" w:color="auto"/>
                                                                        <w:bottom w:val="none" w:sz="0" w:space="0" w:color="auto"/>
                                                                        <w:right w:val="none" w:sz="0" w:space="0" w:color="auto"/>
                                                                      </w:divBdr>
                                                                      <w:divsChild>
                                                                        <w:div w:id="978649583">
                                                                          <w:marLeft w:val="0"/>
                                                                          <w:marRight w:val="0"/>
                                                                          <w:marTop w:val="0"/>
                                                                          <w:marBottom w:val="0"/>
                                                                          <w:divBdr>
                                                                            <w:top w:val="none" w:sz="0" w:space="0" w:color="auto"/>
                                                                            <w:left w:val="none" w:sz="0" w:space="0" w:color="auto"/>
                                                                            <w:bottom w:val="none" w:sz="0" w:space="0" w:color="auto"/>
                                                                            <w:right w:val="none" w:sz="0" w:space="0" w:color="auto"/>
                                                                          </w:divBdr>
                                                                          <w:divsChild>
                                                                            <w:div w:id="1052266643">
                                                                              <w:marLeft w:val="0"/>
                                                                              <w:marRight w:val="0"/>
                                                                              <w:marTop w:val="0"/>
                                                                              <w:marBottom w:val="0"/>
                                                                              <w:divBdr>
                                                                                <w:top w:val="none" w:sz="0" w:space="0" w:color="auto"/>
                                                                                <w:left w:val="none" w:sz="0" w:space="0" w:color="auto"/>
                                                                                <w:bottom w:val="none" w:sz="0" w:space="0" w:color="auto"/>
                                                                                <w:right w:val="none" w:sz="0" w:space="0" w:color="auto"/>
                                                                              </w:divBdr>
                                                                              <w:divsChild>
                                                                                <w:div w:id="610474104">
                                                                                  <w:marLeft w:val="0"/>
                                                                                  <w:marRight w:val="0"/>
                                                                                  <w:marTop w:val="0"/>
                                                                                  <w:marBottom w:val="0"/>
                                                                                  <w:divBdr>
                                                                                    <w:top w:val="none" w:sz="0" w:space="0" w:color="auto"/>
                                                                                    <w:left w:val="none" w:sz="0" w:space="0" w:color="auto"/>
                                                                                    <w:bottom w:val="none" w:sz="0" w:space="0" w:color="auto"/>
                                                                                    <w:right w:val="none" w:sz="0" w:space="0" w:color="auto"/>
                                                                                  </w:divBdr>
                                                                                  <w:divsChild>
                                                                                    <w:div w:id="707989516">
                                                                                      <w:marLeft w:val="0"/>
                                                                                      <w:marRight w:val="0"/>
                                                                                      <w:marTop w:val="0"/>
                                                                                      <w:marBottom w:val="0"/>
                                                                                      <w:divBdr>
                                                                                        <w:top w:val="none" w:sz="0" w:space="0" w:color="auto"/>
                                                                                        <w:left w:val="none" w:sz="0" w:space="0" w:color="auto"/>
                                                                                        <w:bottom w:val="none" w:sz="0" w:space="0" w:color="auto"/>
                                                                                        <w:right w:val="none" w:sz="0" w:space="0" w:color="auto"/>
                                                                                      </w:divBdr>
                                                                                      <w:divsChild>
                                                                                        <w:div w:id="532884280">
                                                                                          <w:marLeft w:val="0"/>
                                                                                          <w:marRight w:val="0"/>
                                                                                          <w:marTop w:val="0"/>
                                                                                          <w:marBottom w:val="0"/>
                                                                                          <w:divBdr>
                                                                                            <w:top w:val="none" w:sz="0" w:space="0" w:color="auto"/>
                                                                                            <w:left w:val="none" w:sz="0" w:space="0" w:color="auto"/>
                                                                                            <w:bottom w:val="none" w:sz="0" w:space="0" w:color="auto"/>
                                                                                            <w:right w:val="none" w:sz="0" w:space="0" w:color="auto"/>
                                                                                          </w:divBdr>
                                                                                          <w:divsChild>
                                                                                            <w:div w:id="1776444320">
                                                                                              <w:marLeft w:val="0"/>
                                                                                              <w:marRight w:val="0"/>
                                                                                              <w:marTop w:val="0"/>
                                                                                              <w:marBottom w:val="0"/>
                                                                                              <w:divBdr>
                                                                                                <w:top w:val="none" w:sz="0" w:space="0" w:color="auto"/>
                                                                                                <w:left w:val="none" w:sz="0" w:space="0" w:color="auto"/>
                                                                                                <w:bottom w:val="none" w:sz="0" w:space="0" w:color="auto"/>
                                                                                                <w:right w:val="none" w:sz="0" w:space="0" w:color="auto"/>
                                                                                              </w:divBdr>
                                                                                              <w:divsChild>
                                                                                                <w:div w:id="841432898">
                                                                                                  <w:marLeft w:val="0"/>
                                                                                                  <w:marRight w:val="0"/>
                                                                                                  <w:marTop w:val="0"/>
                                                                                                  <w:marBottom w:val="0"/>
                                                                                                  <w:divBdr>
                                                                                                    <w:top w:val="none" w:sz="0" w:space="0" w:color="auto"/>
                                                                                                    <w:left w:val="single" w:sz="12" w:space="8" w:color="auto"/>
                                                                                                    <w:bottom w:val="none" w:sz="0" w:space="0" w:color="auto"/>
                                                                                                    <w:right w:val="none" w:sz="0" w:space="0" w:color="auto"/>
                                                                                                  </w:divBdr>
                                                                                                  <w:divsChild>
                                                                                                    <w:div w:id="1122504743">
                                                                                                      <w:marLeft w:val="0"/>
                                                                                                      <w:marRight w:val="0"/>
                                                                                                      <w:marTop w:val="0"/>
                                                                                                      <w:marBottom w:val="0"/>
                                                                                                      <w:divBdr>
                                                                                                        <w:top w:val="none" w:sz="0" w:space="0" w:color="auto"/>
                                                                                                        <w:left w:val="none" w:sz="0" w:space="0" w:color="auto"/>
                                                                                                        <w:bottom w:val="none" w:sz="0" w:space="0" w:color="auto"/>
                                                                                                        <w:right w:val="none" w:sz="0" w:space="0" w:color="auto"/>
                                                                                                      </w:divBdr>
                                                                                                      <w:divsChild>
                                                                                                        <w:div w:id="1316881663">
                                                                                                          <w:marLeft w:val="0"/>
                                                                                                          <w:marRight w:val="0"/>
                                                                                                          <w:marTop w:val="0"/>
                                                                                                          <w:marBottom w:val="0"/>
                                                                                                          <w:divBdr>
                                                                                                            <w:top w:val="none" w:sz="0" w:space="0" w:color="auto"/>
                                                                                                            <w:left w:val="none" w:sz="0" w:space="0" w:color="auto"/>
                                                                                                            <w:bottom w:val="none" w:sz="0" w:space="0" w:color="auto"/>
                                                                                                            <w:right w:val="none" w:sz="0" w:space="0" w:color="auto"/>
                                                                                                          </w:divBdr>
                                                                                                          <w:divsChild>
                                                                                                            <w:div w:id="933825762">
                                                                                                              <w:marLeft w:val="0"/>
                                                                                                              <w:marRight w:val="0"/>
                                                                                                              <w:marTop w:val="0"/>
                                                                                                              <w:marBottom w:val="0"/>
                                                                                                              <w:divBdr>
                                                                                                                <w:top w:val="none" w:sz="0" w:space="0" w:color="auto"/>
                                                                                                                <w:left w:val="none" w:sz="0" w:space="0" w:color="auto"/>
                                                                                                                <w:bottom w:val="none" w:sz="0" w:space="0" w:color="auto"/>
                                                                                                                <w:right w:val="none" w:sz="0" w:space="0" w:color="auto"/>
                                                                                                              </w:divBdr>
                                                                                                              <w:divsChild>
                                                                                                                <w:div w:id="208802220">
                                                                                                                  <w:marLeft w:val="0"/>
                                                                                                                  <w:marRight w:val="0"/>
                                                                                                                  <w:marTop w:val="0"/>
                                                                                                                  <w:marBottom w:val="0"/>
                                                                                                                  <w:divBdr>
                                                                                                                    <w:top w:val="none" w:sz="0" w:space="0" w:color="auto"/>
                                                                                                                    <w:left w:val="none" w:sz="0" w:space="0" w:color="auto"/>
                                                                                                                    <w:bottom w:val="none" w:sz="0" w:space="0" w:color="auto"/>
                                                                                                                    <w:right w:val="none" w:sz="0" w:space="0" w:color="auto"/>
                                                                                                                  </w:divBdr>
                                                                                                                  <w:divsChild>
                                                                                                                    <w:div w:id="496262074">
                                                                                                                      <w:marLeft w:val="0"/>
                                                                                                                      <w:marRight w:val="0"/>
                                                                                                                      <w:marTop w:val="0"/>
                                                                                                                      <w:marBottom w:val="0"/>
                                                                                                                      <w:divBdr>
                                                                                                                        <w:top w:val="single" w:sz="8" w:space="3" w:color="E1E1E1"/>
                                                                                                                        <w:left w:val="none" w:sz="0" w:space="0" w:color="auto"/>
                                                                                                                        <w:bottom w:val="none" w:sz="0" w:space="0" w:color="auto"/>
                                                                                                                        <w:right w:val="none" w:sz="0" w:space="0" w:color="auto"/>
                                                                                                                      </w:divBdr>
                                                                                                                      <w:divsChild>
                                                                                                                        <w:div w:id="121373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44920">
                                                                                                                  <w:marLeft w:val="0"/>
                                                                                                                  <w:marRight w:val="0"/>
                                                                                                                  <w:marTop w:val="0"/>
                                                                                                                  <w:marBottom w:val="0"/>
                                                                                                                  <w:divBdr>
                                                                                                                    <w:top w:val="none" w:sz="0" w:space="0" w:color="auto"/>
                                                                                                                    <w:left w:val="none" w:sz="0" w:space="0" w:color="auto"/>
                                                                                                                    <w:bottom w:val="none" w:sz="0" w:space="0" w:color="auto"/>
                                                                                                                    <w:right w:val="none" w:sz="0" w:space="0" w:color="auto"/>
                                                                                                                  </w:divBdr>
                                                                                                                </w:div>
                                                                                                                <w:div w:id="1824346222">
                                                                                                                  <w:marLeft w:val="0"/>
                                                                                                                  <w:marRight w:val="0"/>
                                                                                                                  <w:marTop w:val="0"/>
                                                                                                                  <w:marBottom w:val="0"/>
                                                                                                                  <w:divBdr>
                                                                                                                    <w:top w:val="none" w:sz="0" w:space="0" w:color="auto"/>
                                                                                                                    <w:left w:val="none" w:sz="0" w:space="0" w:color="auto"/>
                                                                                                                    <w:bottom w:val="none" w:sz="0" w:space="0" w:color="auto"/>
                                                                                                                    <w:right w:val="none" w:sz="0" w:space="0" w:color="auto"/>
                                                                                                                  </w:divBdr>
                                                                                                                  <w:divsChild>
                                                                                                                    <w:div w:id="979109935">
                                                                                                                      <w:marLeft w:val="0"/>
                                                                                                                      <w:marRight w:val="0"/>
                                                                                                                      <w:marTop w:val="0"/>
                                                                                                                      <w:marBottom w:val="0"/>
                                                                                                                      <w:divBdr>
                                                                                                                        <w:top w:val="none" w:sz="0" w:space="0" w:color="auto"/>
                                                                                                                        <w:left w:val="none" w:sz="0" w:space="0" w:color="auto"/>
                                                                                                                        <w:bottom w:val="none" w:sz="0" w:space="0" w:color="auto"/>
                                                                                                                        <w:right w:val="none" w:sz="0" w:space="0" w:color="auto"/>
                                                                                                                      </w:divBdr>
                                                                                                                    </w:div>
                                                                                                                    <w:div w:id="1802577878">
                                                                                                                      <w:marLeft w:val="0"/>
                                                                                                                      <w:marRight w:val="0"/>
                                                                                                                      <w:marTop w:val="0"/>
                                                                                                                      <w:marBottom w:val="0"/>
                                                                                                                      <w:divBdr>
                                                                                                                        <w:top w:val="none" w:sz="0" w:space="0" w:color="auto"/>
                                                                                                                        <w:left w:val="none" w:sz="0" w:space="0" w:color="auto"/>
                                                                                                                        <w:bottom w:val="none" w:sz="0" w:space="0" w:color="auto"/>
                                                                                                                        <w:right w:val="none" w:sz="0" w:space="0" w:color="auto"/>
                                                                                                                      </w:divBdr>
                                                                                                                    </w:div>
                                                                                                                    <w:div w:id="1571227414">
                                                                                                                      <w:marLeft w:val="0"/>
                                                                                                                      <w:marRight w:val="0"/>
                                                                                                                      <w:marTop w:val="0"/>
                                                                                                                      <w:marBottom w:val="0"/>
                                                                                                                      <w:divBdr>
                                                                                                                        <w:top w:val="none" w:sz="0" w:space="0" w:color="auto"/>
                                                                                                                        <w:left w:val="none" w:sz="0" w:space="0" w:color="auto"/>
                                                                                                                        <w:bottom w:val="none" w:sz="0" w:space="0" w:color="auto"/>
                                                                                                                        <w:right w:val="none" w:sz="0" w:space="0" w:color="auto"/>
                                                                                                                      </w:divBdr>
                                                                                                                    </w:div>
                                                                                                                    <w:div w:id="149090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1239241">
      <w:bodyDiv w:val="1"/>
      <w:marLeft w:val="0"/>
      <w:marRight w:val="0"/>
      <w:marTop w:val="100"/>
      <w:marBottom w:val="100"/>
      <w:divBdr>
        <w:top w:val="none" w:sz="0" w:space="0" w:color="auto"/>
        <w:left w:val="none" w:sz="0" w:space="0" w:color="auto"/>
        <w:bottom w:val="none" w:sz="0" w:space="0" w:color="auto"/>
        <w:right w:val="none" w:sz="0" w:space="0" w:color="auto"/>
      </w:divBdr>
      <w:divsChild>
        <w:div w:id="1269116353">
          <w:marLeft w:val="0"/>
          <w:marRight w:val="0"/>
          <w:marTop w:val="0"/>
          <w:marBottom w:val="0"/>
          <w:divBdr>
            <w:top w:val="none" w:sz="0" w:space="0" w:color="auto"/>
            <w:left w:val="none" w:sz="0" w:space="0" w:color="auto"/>
            <w:bottom w:val="none" w:sz="0" w:space="0" w:color="auto"/>
            <w:right w:val="none" w:sz="0" w:space="0" w:color="auto"/>
          </w:divBdr>
          <w:divsChild>
            <w:div w:id="57633559">
              <w:marLeft w:val="0"/>
              <w:marRight w:val="0"/>
              <w:marTop w:val="0"/>
              <w:marBottom w:val="0"/>
              <w:divBdr>
                <w:top w:val="none" w:sz="0" w:space="0" w:color="auto"/>
                <w:left w:val="none" w:sz="0" w:space="0" w:color="auto"/>
                <w:bottom w:val="none" w:sz="0" w:space="0" w:color="auto"/>
                <w:right w:val="none" w:sz="0" w:space="0" w:color="auto"/>
              </w:divBdr>
              <w:divsChild>
                <w:div w:id="1768381520">
                  <w:marLeft w:val="0"/>
                  <w:marRight w:val="0"/>
                  <w:marTop w:val="0"/>
                  <w:marBottom w:val="0"/>
                  <w:divBdr>
                    <w:top w:val="none" w:sz="0" w:space="0" w:color="auto"/>
                    <w:left w:val="none" w:sz="0" w:space="0" w:color="auto"/>
                    <w:bottom w:val="none" w:sz="0" w:space="0" w:color="auto"/>
                    <w:right w:val="none" w:sz="0" w:space="0" w:color="auto"/>
                  </w:divBdr>
                </w:div>
              </w:divsChild>
            </w:div>
            <w:div w:id="1281643276">
              <w:marLeft w:val="0"/>
              <w:marRight w:val="0"/>
              <w:marTop w:val="0"/>
              <w:marBottom w:val="0"/>
              <w:divBdr>
                <w:top w:val="none" w:sz="0" w:space="0" w:color="auto"/>
                <w:left w:val="none" w:sz="0" w:space="0" w:color="auto"/>
                <w:bottom w:val="none" w:sz="0" w:space="0" w:color="auto"/>
                <w:right w:val="none" w:sz="0" w:space="0" w:color="auto"/>
              </w:divBdr>
              <w:divsChild>
                <w:div w:id="538321833">
                  <w:marLeft w:val="0"/>
                  <w:marRight w:val="240"/>
                  <w:marTop w:val="120"/>
                  <w:marBottom w:val="0"/>
                  <w:divBdr>
                    <w:top w:val="none" w:sz="0" w:space="0" w:color="auto"/>
                    <w:left w:val="none" w:sz="0" w:space="0" w:color="auto"/>
                    <w:bottom w:val="none" w:sz="0" w:space="0" w:color="auto"/>
                    <w:right w:val="none" w:sz="0" w:space="0" w:color="auto"/>
                  </w:divBdr>
                  <w:divsChild>
                    <w:div w:id="2085178307">
                      <w:marLeft w:val="0"/>
                      <w:marRight w:val="0"/>
                      <w:marTop w:val="0"/>
                      <w:marBottom w:val="0"/>
                      <w:divBdr>
                        <w:top w:val="none" w:sz="0" w:space="0" w:color="auto"/>
                        <w:left w:val="none" w:sz="0" w:space="0" w:color="auto"/>
                        <w:bottom w:val="none" w:sz="0" w:space="0" w:color="auto"/>
                        <w:right w:val="none" w:sz="0" w:space="0" w:color="auto"/>
                      </w:divBdr>
                    </w:div>
                  </w:divsChild>
                </w:div>
                <w:div w:id="733235482">
                  <w:marLeft w:val="1320"/>
                  <w:marRight w:val="240"/>
                  <w:marTop w:val="528"/>
                  <w:marBottom w:val="0"/>
                  <w:divBdr>
                    <w:top w:val="none" w:sz="0" w:space="0" w:color="auto"/>
                    <w:left w:val="none" w:sz="0" w:space="0" w:color="auto"/>
                    <w:bottom w:val="none" w:sz="0" w:space="0" w:color="auto"/>
                    <w:right w:val="none" w:sz="0" w:space="0" w:color="auto"/>
                  </w:divBdr>
                </w:div>
                <w:div w:id="626815493">
                  <w:marLeft w:val="0"/>
                  <w:marRight w:val="240"/>
                  <w:marTop w:val="120"/>
                  <w:marBottom w:val="0"/>
                  <w:divBdr>
                    <w:top w:val="none" w:sz="0" w:space="0" w:color="auto"/>
                    <w:left w:val="none" w:sz="0" w:space="0" w:color="auto"/>
                    <w:bottom w:val="none" w:sz="0" w:space="0" w:color="auto"/>
                    <w:right w:val="none" w:sz="0" w:space="0" w:color="auto"/>
                  </w:divBdr>
                  <w:divsChild>
                    <w:div w:id="197829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8632846">
              <w:marLeft w:val="0"/>
              <w:marRight w:val="0"/>
              <w:marTop w:val="0"/>
              <w:marBottom w:val="0"/>
              <w:divBdr>
                <w:top w:val="none" w:sz="0" w:space="0" w:color="auto"/>
                <w:left w:val="none" w:sz="0" w:space="0" w:color="auto"/>
                <w:bottom w:val="none" w:sz="0" w:space="0" w:color="auto"/>
                <w:right w:val="none" w:sz="0" w:space="0" w:color="auto"/>
              </w:divBdr>
              <w:divsChild>
                <w:div w:id="1935016864">
                  <w:marLeft w:val="75"/>
                  <w:marRight w:val="120"/>
                  <w:marTop w:val="30"/>
                  <w:marBottom w:val="75"/>
                  <w:divBdr>
                    <w:top w:val="none" w:sz="0" w:space="0" w:color="auto"/>
                    <w:left w:val="none" w:sz="0" w:space="0" w:color="auto"/>
                    <w:bottom w:val="none" w:sz="0" w:space="0" w:color="auto"/>
                    <w:right w:val="none" w:sz="0" w:space="0" w:color="auto"/>
                  </w:divBdr>
                  <w:divsChild>
                    <w:div w:id="352072404">
                      <w:marLeft w:val="0"/>
                      <w:marRight w:val="0"/>
                      <w:marTop w:val="0"/>
                      <w:marBottom w:val="0"/>
                      <w:divBdr>
                        <w:top w:val="none" w:sz="0" w:space="0" w:color="auto"/>
                        <w:left w:val="none" w:sz="0" w:space="0" w:color="auto"/>
                        <w:bottom w:val="none" w:sz="0" w:space="0" w:color="auto"/>
                        <w:right w:val="none" w:sz="0" w:space="0" w:color="auto"/>
                      </w:divBdr>
                    </w:div>
                  </w:divsChild>
                </w:div>
                <w:div w:id="419528058">
                  <w:marLeft w:val="0"/>
                  <w:marRight w:val="0"/>
                  <w:marTop w:val="0"/>
                  <w:marBottom w:val="0"/>
                  <w:divBdr>
                    <w:top w:val="none" w:sz="0" w:space="0" w:color="auto"/>
                    <w:left w:val="none" w:sz="0" w:space="0" w:color="auto"/>
                    <w:bottom w:val="none" w:sz="0" w:space="0" w:color="auto"/>
                    <w:right w:val="none" w:sz="0" w:space="0" w:color="auto"/>
                  </w:divBdr>
                </w:div>
                <w:div w:id="165632745">
                  <w:marLeft w:val="0"/>
                  <w:marRight w:val="0"/>
                  <w:marTop w:val="0"/>
                  <w:marBottom w:val="0"/>
                  <w:divBdr>
                    <w:top w:val="none" w:sz="0" w:space="0" w:color="auto"/>
                    <w:left w:val="none" w:sz="0" w:space="0" w:color="auto"/>
                    <w:bottom w:val="none" w:sz="0" w:space="0" w:color="auto"/>
                    <w:right w:val="none" w:sz="0" w:space="0" w:color="auto"/>
                  </w:divBdr>
                  <w:divsChild>
                    <w:div w:id="1228373057">
                      <w:marLeft w:val="0"/>
                      <w:marRight w:val="0"/>
                      <w:marTop w:val="0"/>
                      <w:marBottom w:val="0"/>
                      <w:divBdr>
                        <w:top w:val="none" w:sz="0" w:space="0" w:color="auto"/>
                        <w:left w:val="none" w:sz="0" w:space="0" w:color="auto"/>
                        <w:bottom w:val="none" w:sz="0" w:space="0" w:color="auto"/>
                        <w:right w:val="none" w:sz="0" w:space="0" w:color="auto"/>
                      </w:divBdr>
                      <w:divsChild>
                        <w:div w:id="1789859512">
                          <w:marLeft w:val="240"/>
                          <w:marRight w:val="0"/>
                          <w:marTop w:val="240"/>
                          <w:marBottom w:val="0"/>
                          <w:divBdr>
                            <w:top w:val="none" w:sz="0" w:space="0" w:color="auto"/>
                            <w:left w:val="none" w:sz="0" w:space="0" w:color="auto"/>
                            <w:bottom w:val="none" w:sz="0" w:space="0" w:color="auto"/>
                            <w:right w:val="none" w:sz="0" w:space="0" w:color="auto"/>
                          </w:divBdr>
                        </w:div>
                        <w:div w:id="418479470">
                          <w:marLeft w:val="240"/>
                          <w:marRight w:val="0"/>
                          <w:marTop w:val="240"/>
                          <w:marBottom w:val="0"/>
                          <w:divBdr>
                            <w:top w:val="none" w:sz="0" w:space="0" w:color="auto"/>
                            <w:left w:val="none" w:sz="0" w:space="0" w:color="auto"/>
                            <w:bottom w:val="none" w:sz="0" w:space="0" w:color="auto"/>
                            <w:right w:val="none" w:sz="0" w:space="0" w:color="auto"/>
                          </w:divBdr>
                        </w:div>
                        <w:div w:id="122432230">
                          <w:marLeft w:val="240"/>
                          <w:marRight w:val="0"/>
                          <w:marTop w:val="240"/>
                          <w:marBottom w:val="0"/>
                          <w:divBdr>
                            <w:top w:val="none" w:sz="0" w:space="0" w:color="auto"/>
                            <w:left w:val="none" w:sz="0" w:space="0" w:color="auto"/>
                            <w:bottom w:val="none" w:sz="0" w:space="0" w:color="auto"/>
                            <w:right w:val="none" w:sz="0" w:space="0" w:color="auto"/>
                          </w:divBdr>
                        </w:div>
                        <w:div w:id="1104812888">
                          <w:marLeft w:val="240"/>
                          <w:marRight w:val="0"/>
                          <w:marTop w:val="240"/>
                          <w:marBottom w:val="0"/>
                          <w:divBdr>
                            <w:top w:val="none" w:sz="0" w:space="0" w:color="auto"/>
                            <w:left w:val="none" w:sz="0" w:space="0" w:color="auto"/>
                            <w:bottom w:val="none" w:sz="0" w:space="0" w:color="auto"/>
                            <w:right w:val="none" w:sz="0" w:space="0" w:color="auto"/>
                          </w:divBdr>
                        </w:div>
                        <w:div w:id="254748121">
                          <w:marLeft w:val="120"/>
                          <w:marRight w:val="0"/>
                          <w:marTop w:val="0"/>
                          <w:marBottom w:val="0"/>
                          <w:divBdr>
                            <w:top w:val="none" w:sz="0" w:space="0" w:color="auto"/>
                            <w:left w:val="none" w:sz="0" w:space="0" w:color="auto"/>
                            <w:bottom w:val="none" w:sz="0" w:space="0" w:color="auto"/>
                            <w:right w:val="none" w:sz="0" w:space="0" w:color="auto"/>
                          </w:divBdr>
                        </w:div>
                        <w:div w:id="171604832">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882912875">
                  <w:marLeft w:val="192"/>
                  <w:marRight w:val="0"/>
                  <w:marTop w:val="240"/>
                  <w:marBottom w:val="240"/>
                  <w:divBdr>
                    <w:top w:val="none" w:sz="0" w:space="0" w:color="auto"/>
                    <w:left w:val="none" w:sz="0" w:space="0" w:color="auto"/>
                    <w:bottom w:val="none" w:sz="0" w:space="0" w:color="auto"/>
                    <w:right w:val="none" w:sz="0" w:space="0" w:color="auto"/>
                  </w:divBdr>
                </w:div>
                <w:div w:id="1728532223">
                  <w:marLeft w:val="192"/>
                  <w:marRight w:val="0"/>
                  <w:marTop w:val="240"/>
                  <w:marBottom w:val="240"/>
                  <w:divBdr>
                    <w:top w:val="none" w:sz="0" w:space="0" w:color="auto"/>
                    <w:left w:val="none" w:sz="0" w:space="0" w:color="auto"/>
                    <w:bottom w:val="none" w:sz="0" w:space="0" w:color="auto"/>
                    <w:right w:val="none" w:sz="0" w:space="0" w:color="auto"/>
                  </w:divBdr>
                  <w:divsChild>
                    <w:div w:id="733241867">
                      <w:marLeft w:val="0"/>
                      <w:marRight w:val="0"/>
                      <w:marTop w:val="0"/>
                      <w:marBottom w:val="0"/>
                      <w:divBdr>
                        <w:top w:val="single" w:sz="6" w:space="3" w:color="E8E8E8"/>
                        <w:left w:val="single" w:sz="6" w:space="8" w:color="E8E8E8"/>
                        <w:bottom w:val="single" w:sz="6" w:space="0" w:color="E8E8E8"/>
                        <w:right w:val="single" w:sz="6" w:space="0" w:color="E8E8E8"/>
                      </w:divBdr>
                      <w:divsChild>
                        <w:div w:id="1170635915">
                          <w:marLeft w:val="0"/>
                          <w:marRight w:val="0"/>
                          <w:marTop w:val="0"/>
                          <w:marBottom w:val="0"/>
                          <w:divBdr>
                            <w:top w:val="none" w:sz="0" w:space="0" w:color="auto"/>
                            <w:left w:val="none" w:sz="0" w:space="0" w:color="auto"/>
                            <w:bottom w:val="none" w:sz="0" w:space="0" w:color="auto"/>
                            <w:right w:val="none" w:sz="0" w:space="0" w:color="auto"/>
                          </w:divBdr>
                        </w:div>
                        <w:div w:id="2089886946">
                          <w:marLeft w:val="0"/>
                          <w:marRight w:val="0"/>
                          <w:marTop w:val="0"/>
                          <w:marBottom w:val="0"/>
                          <w:divBdr>
                            <w:top w:val="none" w:sz="0" w:space="0" w:color="auto"/>
                            <w:left w:val="none" w:sz="0" w:space="0" w:color="auto"/>
                            <w:bottom w:val="none" w:sz="0" w:space="0" w:color="auto"/>
                            <w:right w:val="none" w:sz="0" w:space="0" w:color="auto"/>
                          </w:divBdr>
                        </w:div>
                        <w:div w:id="345207866">
                          <w:marLeft w:val="0"/>
                          <w:marRight w:val="0"/>
                          <w:marTop w:val="0"/>
                          <w:marBottom w:val="0"/>
                          <w:divBdr>
                            <w:top w:val="none" w:sz="0" w:space="0" w:color="auto"/>
                            <w:left w:val="none" w:sz="0" w:space="0" w:color="auto"/>
                            <w:bottom w:val="none" w:sz="0" w:space="0" w:color="auto"/>
                            <w:right w:val="none" w:sz="0" w:space="0" w:color="auto"/>
                          </w:divBdr>
                        </w:div>
                        <w:div w:id="1911114054">
                          <w:marLeft w:val="0"/>
                          <w:marRight w:val="0"/>
                          <w:marTop w:val="0"/>
                          <w:marBottom w:val="0"/>
                          <w:divBdr>
                            <w:top w:val="none" w:sz="0" w:space="0" w:color="auto"/>
                            <w:left w:val="none" w:sz="0" w:space="0" w:color="auto"/>
                            <w:bottom w:val="none" w:sz="0" w:space="0" w:color="auto"/>
                            <w:right w:val="none" w:sz="0" w:space="0" w:color="auto"/>
                          </w:divBdr>
                        </w:div>
                        <w:div w:id="1874683128">
                          <w:marLeft w:val="0"/>
                          <w:marRight w:val="225"/>
                          <w:marTop w:val="0"/>
                          <w:marBottom w:val="0"/>
                          <w:divBdr>
                            <w:top w:val="none" w:sz="0" w:space="0" w:color="auto"/>
                            <w:left w:val="none" w:sz="0" w:space="0" w:color="auto"/>
                            <w:bottom w:val="none" w:sz="0" w:space="0" w:color="auto"/>
                            <w:right w:val="none" w:sz="0" w:space="0" w:color="auto"/>
                          </w:divBdr>
                          <w:divsChild>
                            <w:div w:id="511646430">
                              <w:marLeft w:val="0"/>
                              <w:marRight w:val="0"/>
                              <w:marTop w:val="24"/>
                              <w:marBottom w:val="0"/>
                              <w:divBdr>
                                <w:top w:val="none" w:sz="0" w:space="0" w:color="auto"/>
                                <w:left w:val="none" w:sz="0" w:space="0" w:color="auto"/>
                                <w:bottom w:val="none" w:sz="0" w:space="0" w:color="auto"/>
                                <w:right w:val="none" w:sz="0" w:space="0" w:color="auto"/>
                              </w:divBdr>
                            </w:div>
                            <w:div w:id="14083827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7197068">
                  <w:marLeft w:val="0"/>
                  <w:marRight w:val="0"/>
                  <w:marTop w:val="0"/>
                  <w:marBottom w:val="240"/>
                  <w:divBdr>
                    <w:top w:val="none" w:sz="0" w:space="0" w:color="auto"/>
                    <w:left w:val="none" w:sz="0" w:space="0" w:color="auto"/>
                    <w:bottom w:val="none" w:sz="0" w:space="0" w:color="auto"/>
                    <w:right w:val="none" w:sz="0" w:space="0" w:color="auto"/>
                  </w:divBdr>
                </w:div>
                <w:div w:id="662852838">
                  <w:marLeft w:val="192"/>
                  <w:marRight w:val="240"/>
                  <w:marTop w:val="0"/>
                  <w:marBottom w:val="120"/>
                  <w:divBdr>
                    <w:top w:val="single" w:sz="36" w:space="0" w:color="EEEEEE"/>
                    <w:left w:val="single" w:sz="36" w:space="0" w:color="EEEEEE"/>
                    <w:bottom w:val="single" w:sz="36" w:space="0" w:color="EEEEEE"/>
                    <w:right w:val="single" w:sz="36" w:space="0" w:color="EEEEEE"/>
                  </w:divBdr>
                </w:div>
                <w:div w:id="176578412">
                  <w:marLeft w:val="192"/>
                  <w:marRight w:val="144"/>
                  <w:marTop w:val="0"/>
                  <w:marBottom w:val="0"/>
                  <w:divBdr>
                    <w:top w:val="none" w:sz="0" w:space="0" w:color="auto"/>
                    <w:left w:val="none" w:sz="0" w:space="0" w:color="auto"/>
                    <w:bottom w:val="none" w:sz="0" w:space="0" w:color="auto"/>
                    <w:right w:val="none" w:sz="0" w:space="0" w:color="auto"/>
                  </w:divBdr>
                </w:div>
              </w:divsChild>
            </w:div>
          </w:divsChild>
        </w:div>
        <w:div w:id="1490171559">
          <w:marLeft w:val="0"/>
          <w:marRight w:val="0"/>
          <w:marTop w:val="0"/>
          <w:marBottom w:val="0"/>
          <w:divBdr>
            <w:top w:val="none" w:sz="0" w:space="0" w:color="auto"/>
            <w:left w:val="none" w:sz="0" w:space="0" w:color="auto"/>
            <w:bottom w:val="none" w:sz="0" w:space="0" w:color="auto"/>
            <w:right w:val="none" w:sz="0" w:space="0" w:color="auto"/>
          </w:divBdr>
        </w:div>
        <w:div w:id="930894415">
          <w:marLeft w:val="0"/>
          <w:marRight w:val="0"/>
          <w:marTop w:val="0"/>
          <w:marBottom w:val="0"/>
          <w:divBdr>
            <w:top w:val="none" w:sz="0" w:space="0" w:color="auto"/>
            <w:left w:val="none" w:sz="0" w:space="0" w:color="auto"/>
            <w:bottom w:val="none" w:sz="0" w:space="0" w:color="auto"/>
            <w:right w:val="none" w:sz="0" w:space="0" w:color="auto"/>
          </w:divBdr>
        </w:div>
      </w:divsChild>
    </w:div>
    <w:div w:id="1866597067">
      <w:bodyDiv w:val="1"/>
      <w:marLeft w:val="0"/>
      <w:marRight w:val="0"/>
      <w:marTop w:val="0"/>
      <w:marBottom w:val="0"/>
      <w:divBdr>
        <w:top w:val="none" w:sz="0" w:space="0" w:color="auto"/>
        <w:left w:val="none" w:sz="0" w:space="0" w:color="auto"/>
        <w:bottom w:val="none" w:sz="0" w:space="0" w:color="auto"/>
        <w:right w:val="none" w:sz="0" w:space="0" w:color="auto"/>
      </w:divBdr>
      <w:divsChild>
        <w:div w:id="1754736866">
          <w:marLeft w:val="0"/>
          <w:marRight w:val="0"/>
          <w:marTop w:val="0"/>
          <w:marBottom w:val="0"/>
          <w:divBdr>
            <w:top w:val="none" w:sz="0" w:space="0" w:color="auto"/>
            <w:left w:val="none" w:sz="0" w:space="0" w:color="auto"/>
            <w:bottom w:val="none" w:sz="0" w:space="0" w:color="auto"/>
            <w:right w:val="none" w:sz="0" w:space="0" w:color="auto"/>
          </w:divBdr>
          <w:divsChild>
            <w:div w:id="1911771134">
              <w:marLeft w:val="0"/>
              <w:marRight w:val="0"/>
              <w:marTop w:val="0"/>
              <w:marBottom w:val="0"/>
              <w:divBdr>
                <w:top w:val="none" w:sz="0" w:space="0" w:color="auto"/>
                <w:left w:val="none" w:sz="0" w:space="0" w:color="auto"/>
                <w:bottom w:val="none" w:sz="0" w:space="0" w:color="auto"/>
                <w:right w:val="none" w:sz="0" w:space="0" w:color="auto"/>
              </w:divBdr>
              <w:divsChild>
                <w:div w:id="260914497">
                  <w:marLeft w:val="0"/>
                  <w:marRight w:val="0"/>
                  <w:marTop w:val="0"/>
                  <w:marBottom w:val="0"/>
                  <w:divBdr>
                    <w:top w:val="none" w:sz="0" w:space="0" w:color="auto"/>
                    <w:left w:val="none" w:sz="0" w:space="0" w:color="auto"/>
                    <w:bottom w:val="none" w:sz="0" w:space="0" w:color="auto"/>
                    <w:right w:val="none" w:sz="0" w:space="0" w:color="auto"/>
                  </w:divBdr>
                  <w:divsChild>
                    <w:div w:id="306210783">
                      <w:marLeft w:val="0"/>
                      <w:marRight w:val="0"/>
                      <w:marTop w:val="0"/>
                      <w:marBottom w:val="0"/>
                      <w:divBdr>
                        <w:top w:val="none" w:sz="0" w:space="0" w:color="auto"/>
                        <w:left w:val="none" w:sz="0" w:space="0" w:color="auto"/>
                        <w:bottom w:val="none" w:sz="0" w:space="0" w:color="auto"/>
                        <w:right w:val="none" w:sz="0" w:space="0" w:color="auto"/>
                      </w:divBdr>
                      <w:divsChild>
                        <w:div w:id="532811397">
                          <w:marLeft w:val="0"/>
                          <w:marRight w:val="0"/>
                          <w:marTop w:val="0"/>
                          <w:marBottom w:val="0"/>
                          <w:divBdr>
                            <w:top w:val="none" w:sz="0" w:space="0" w:color="auto"/>
                            <w:left w:val="none" w:sz="0" w:space="0" w:color="auto"/>
                            <w:bottom w:val="none" w:sz="0" w:space="0" w:color="auto"/>
                            <w:right w:val="none" w:sz="0" w:space="0" w:color="auto"/>
                          </w:divBdr>
                          <w:divsChild>
                            <w:div w:id="1501234918">
                              <w:marLeft w:val="15"/>
                              <w:marRight w:val="195"/>
                              <w:marTop w:val="0"/>
                              <w:marBottom w:val="0"/>
                              <w:divBdr>
                                <w:top w:val="none" w:sz="0" w:space="0" w:color="auto"/>
                                <w:left w:val="none" w:sz="0" w:space="0" w:color="auto"/>
                                <w:bottom w:val="none" w:sz="0" w:space="0" w:color="auto"/>
                                <w:right w:val="none" w:sz="0" w:space="0" w:color="auto"/>
                              </w:divBdr>
                              <w:divsChild>
                                <w:div w:id="278686316">
                                  <w:marLeft w:val="0"/>
                                  <w:marRight w:val="0"/>
                                  <w:marTop w:val="0"/>
                                  <w:marBottom w:val="0"/>
                                  <w:divBdr>
                                    <w:top w:val="none" w:sz="0" w:space="0" w:color="auto"/>
                                    <w:left w:val="none" w:sz="0" w:space="0" w:color="auto"/>
                                    <w:bottom w:val="none" w:sz="0" w:space="0" w:color="auto"/>
                                    <w:right w:val="none" w:sz="0" w:space="0" w:color="auto"/>
                                  </w:divBdr>
                                  <w:divsChild>
                                    <w:div w:id="1962762314">
                                      <w:marLeft w:val="0"/>
                                      <w:marRight w:val="0"/>
                                      <w:marTop w:val="0"/>
                                      <w:marBottom w:val="0"/>
                                      <w:divBdr>
                                        <w:top w:val="none" w:sz="0" w:space="0" w:color="auto"/>
                                        <w:left w:val="none" w:sz="0" w:space="0" w:color="auto"/>
                                        <w:bottom w:val="none" w:sz="0" w:space="0" w:color="auto"/>
                                        <w:right w:val="none" w:sz="0" w:space="0" w:color="auto"/>
                                      </w:divBdr>
                                      <w:divsChild>
                                        <w:div w:id="1788158297">
                                          <w:marLeft w:val="0"/>
                                          <w:marRight w:val="0"/>
                                          <w:marTop w:val="0"/>
                                          <w:marBottom w:val="0"/>
                                          <w:divBdr>
                                            <w:top w:val="none" w:sz="0" w:space="0" w:color="auto"/>
                                            <w:left w:val="none" w:sz="0" w:space="0" w:color="auto"/>
                                            <w:bottom w:val="none" w:sz="0" w:space="0" w:color="auto"/>
                                            <w:right w:val="none" w:sz="0" w:space="0" w:color="auto"/>
                                          </w:divBdr>
                                          <w:divsChild>
                                            <w:div w:id="1076972245">
                                              <w:marLeft w:val="0"/>
                                              <w:marRight w:val="0"/>
                                              <w:marTop w:val="0"/>
                                              <w:marBottom w:val="0"/>
                                              <w:divBdr>
                                                <w:top w:val="none" w:sz="0" w:space="0" w:color="auto"/>
                                                <w:left w:val="none" w:sz="0" w:space="0" w:color="auto"/>
                                                <w:bottom w:val="none" w:sz="0" w:space="0" w:color="auto"/>
                                                <w:right w:val="none" w:sz="0" w:space="0" w:color="auto"/>
                                              </w:divBdr>
                                              <w:divsChild>
                                                <w:div w:id="1283339996">
                                                  <w:marLeft w:val="0"/>
                                                  <w:marRight w:val="0"/>
                                                  <w:marTop w:val="0"/>
                                                  <w:marBottom w:val="0"/>
                                                  <w:divBdr>
                                                    <w:top w:val="none" w:sz="0" w:space="0" w:color="auto"/>
                                                    <w:left w:val="none" w:sz="0" w:space="0" w:color="auto"/>
                                                    <w:bottom w:val="none" w:sz="0" w:space="0" w:color="auto"/>
                                                    <w:right w:val="none" w:sz="0" w:space="0" w:color="auto"/>
                                                  </w:divBdr>
                                                  <w:divsChild>
                                                    <w:div w:id="715590525">
                                                      <w:marLeft w:val="0"/>
                                                      <w:marRight w:val="0"/>
                                                      <w:marTop w:val="0"/>
                                                      <w:marBottom w:val="0"/>
                                                      <w:divBdr>
                                                        <w:top w:val="none" w:sz="0" w:space="0" w:color="auto"/>
                                                        <w:left w:val="none" w:sz="0" w:space="0" w:color="auto"/>
                                                        <w:bottom w:val="none" w:sz="0" w:space="0" w:color="auto"/>
                                                        <w:right w:val="none" w:sz="0" w:space="0" w:color="auto"/>
                                                      </w:divBdr>
                                                      <w:divsChild>
                                                        <w:div w:id="2029021476">
                                                          <w:marLeft w:val="0"/>
                                                          <w:marRight w:val="0"/>
                                                          <w:marTop w:val="0"/>
                                                          <w:marBottom w:val="0"/>
                                                          <w:divBdr>
                                                            <w:top w:val="none" w:sz="0" w:space="0" w:color="auto"/>
                                                            <w:left w:val="none" w:sz="0" w:space="0" w:color="auto"/>
                                                            <w:bottom w:val="none" w:sz="0" w:space="0" w:color="auto"/>
                                                            <w:right w:val="none" w:sz="0" w:space="0" w:color="auto"/>
                                                          </w:divBdr>
                                                          <w:divsChild>
                                                            <w:div w:id="792551964">
                                                              <w:marLeft w:val="0"/>
                                                              <w:marRight w:val="0"/>
                                                              <w:marTop w:val="0"/>
                                                              <w:marBottom w:val="0"/>
                                                              <w:divBdr>
                                                                <w:top w:val="none" w:sz="0" w:space="0" w:color="auto"/>
                                                                <w:left w:val="none" w:sz="0" w:space="0" w:color="auto"/>
                                                                <w:bottom w:val="none" w:sz="0" w:space="0" w:color="auto"/>
                                                                <w:right w:val="none" w:sz="0" w:space="0" w:color="auto"/>
                                                              </w:divBdr>
                                                              <w:divsChild>
                                                                <w:div w:id="463231127">
                                                                  <w:marLeft w:val="0"/>
                                                                  <w:marRight w:val="0"/>
                                                                  <w:marTop w:val="0"/>
                                                                  <w:marBottom w:val="0"/>
                                                                  <w:divBdr>
                                                                    <w:top w:val="none" w:sz="0" w:space="0" w:color="auto"/>
                                                                    <w:left w:val="none" w:sz="0" w:space="0" w:color="auto"/>
                                                                    <w:bottom w:val="none" w:sz="0" w:space="0" w:color="auto"/>
                                                                    <w:right w:val="none" w:sz="0" w:space="0" w:color="auto"/>
                                                                  </w:divBdr>
                                                                  <w:divsChild>
                                                                    <w:div w:id="1698776980">
                                                                      <w:marLeft w:val="405"/>
                                                                      <w:marRight w:val="0"/>
                                                                      <w:marTop w:val="0"/>
                                                                      <w:marBottom w:val="0"/>
                                                                      <w:divBdr>
                                                                        <w:top w:val="none" w:sz="0" w:space="0" w:color="auto"/>
                                                                        <w:left w:val="none" w:sz="0" w:space="0" w:color="auto"/>
                                                                        <w:bottom w:val="none" w:sz="0" w:space="0" w:color="auto"/>
                                                                        <w:right w:val="none" w:sz="0" w:space="0" w:color="auto"/>
                                                                      </w:divBdr>
                                                                      <w:divsChild>
                                                                        <w:div w:id="982275794">
                                                                          <w:marLeft w:val="0"/>
                                                                          <w:marRight w:val="0"/>
                                                                          <w:marTop w:val="0"/>
                                                                          <w:marBottom w:val="0"/>
                                                                          <w:divBdr>
                                                                            <w:top w:val="none" w:sz="0" w:space="0" w:color="auto"/>
                                                                            <w:left w:val="none" w:sz="0" w:space="0" w:color="auto"/>
                                                                            <w:bottom w:val="none" w:sz="0" w:space="0" w:color="auto"/>
                                                                            <w:right w:val="none" w:sz="0" w:space="0" w:color="auto"/>
                                                                          </w:divBdr>
                                                                          <w:divsChild>
                                                                            <w:div w:id="1599754174">
                                                                              <w:marLeft w:val="0"/>
                                                                              <w:marRight w:val="0"/>
                                                                              <w:marTop w:val="0"/>
                                                                              <w:marBottom w:val="0"/>
                                                                              <w:divBdr>
                                                                                <w:top w:val="none" w:sz="0" w:space="0" w:color="auto"/>
                                                                                <w:left w:val="none" w:sz="0" w:space="0" w:color="auto"/>
                                                                                <w:bottom w:val="none" w:sz="0" w:space="0" w:color="auto"/>
                                                                                <w:right w:val="none" w:sz="0" w:space="0" w:color="auto"/>
                                                                              </w:divBdr>
                                                                              <w:divsChild>
                                                                                <w:div w:id="2019699417">
                                                                                  <w:marLeft w:val="0"/>
                                                                                  <w:marRight w:val="0"/>
                                                                                  <w:marTop w:val="0"/>
                                                                                  <w:marBottom w:val="0"/>
                                                                                  <w:divBdr>
                                                                                    <w:top w:val="none" w:sz="0" w:space="0" w:color="auto"/>
                                                                                    <w:left w:val="none" w:sz="0" w:space="0" w:color="auto"/>
                                                                                    <w:bottom w:val="none" w:sz="0" w:space="0" w:color="auto"/>
                                                                                    <w:right w:val="none" w:sz="0" w:space="0" w:color="auto"/>
                                                                                  </w:divBdr>
                                                                                  <w:divsChild>
                                                                                    <w:div w:id="994408206">
                                                                                      <w:marLeft w:val="0"/>
                                                                                      <w:marRight w:val="0"/>
                                                                                      <w:marTop w:val="0"/>
                                                                                      <w:marBottom w:val="0"/>
                                                                                      <w:divBdr>
                                                                                        <w:top w:val="none" w:sz="0" w:space="0" w:color="auto"/>
                                                                                        <w:left w:val="none" w:sz="0" w:space="0" w:color="auto"/>
                                                                                        <w:bottom w:val="none" w:sz="0" w:space="0" w:color="auto"/>
                                                                                        <w:right w:val="none" w:sz="0" w:space="0" w:color="auto"/>
                                                                                      </w:divBdr>
                                                                                      <w:divsChild>
                                                                                        <w:div w:id="283394307">
                                                                                          <w:marLeft w:val="0"/>
                                                                                          <w:marRight w:val="0"/>
                                                                                          <w:marTop w:val="0"/>
                                                                                          <w:marBottom w:val="0"/>
                                                                                          <w:divBdr>
                                                                                            <w:top w:val="none" w:sz="0" w:space="0" w:color="auto"/>
                                                                                            <w:left w:val="none" w:sz="0" w:space="0" w:color="auto"/>
                                                                                            <w:bottom w:val="none" w:sz="0" w:space="0" w:color="auto"/>
                                                                                            <w:right w:val="none" w:sz="0" w:space="0" w:color="auto"/>
                                                                                          </w:divBdr>
                                                                                          <w:divsChild>
                                                                                            <w:div w:id="1115757033">
                                                                                              <w:marLeft w:val="0"/>
                                                                                              <w:marRight w:val="0"/>
                                                                                              <w:marTop w:val="0"/>
                                                                                              <w:marBottom w:val="0"/>
                                                                                              <w:divBdr>
                                                                                                <w:top w:val="none" w:sz="0" w:space="0" w:color="auto"/>
                                                                                                <w:left w:val="none" w:sz="0" w:space="0" w:color="auto"/>
                                                                                                <w:bottom w:val="none" w:sz="0" w:space="0" w:color="auto"/>
                                                                                                <w:right w:val="none" w:sz="0" w:space="0" w:color="auto"/>
                                                                                              </w:divBdr>
                                                                                              <w:divsChild>
                                                                                                <w:div w:id="1246181175">
                                                                                                  <w:marLeft w:val="0"/>
                                                                                                  <w:marRight w:val="0"/>
                                                                                                  <w:marTop w:val="15"/>
                                                                                                  <w:marBottom w:val="0"/>
                                                                                                  <w:divBdr>
                                                                                                    <w:top w:val="none" w:sz="0" w:space="0" w:color="auto"/>
                                                                                                    <w:left w:val="none" w:sz="0" w:space="0" w:color="auto"/>
                                                                                                    <w:bottom w:val="single" w:sz="6" w:space="15" w:color="auto"/>
                                                                                                    <w:right w:val="none" w:sz="0" w:space="0" w:color="auto"/>
                                                                                                  </w:divBdr>
                                                                                                  <w:divsChild>
                                                                                                    <w:div w:id="1750733710">
                                                                                                      <w:marLeft w:val="900"/>
                                                                                                      <w:marRight w:val="0"/>
                                                                                                      <w:marTop w:val="180"/>
                                                                                                      <w:marBottom w:val="0"/>
                                                                                                      <w:divBdr>
                                                                                                        <w:top w:val="none" w:sz="0" w:space="0" w:color="auto"/>
                                                                                                        <w:left w:val="none" w:sz="0" w:space="0" w:color="auto"/>
                                                                                                        <w:bottom w:val="none" w:sz="0" w:space="0" w:color="auto"/>
                                                                                                        <w:right w:val="none" w:sz="0" w:space="0" w:color="auto"/>
                                                                                                      </w:divBdr>
                                                                                                      <w:divsChild>
                                                                                                        <w:div w:id="846867912">
                                                                                                          <w:marLeft w:val="0"/>
                                                                                                          <w:marRight w:val="0"/>
                                                                                                          <w:marTop w:val="0"/>
                                                                                                          <w:marBottom w:val="0"/>
                                                                                                          <w:divBdr>
                                                                                                            <w:top w:val="none" w:sz="0" w:space="0" w:color="auto"/>
                                                                                                            <w:left w:val="none" w:sz="0" w:space="0" w:color="auto"/>
                                                                                                            <w:bottom w:val="none" w:sz="0" w:space="0" w:color="auto"/>
                                                                                                            <w:right w:val="none" w:sz="0" w:space="0" w:color="auto"/>
                                                                                                          </w:divBdr>
                                                                                                          <w:divsChild>
                                                                                                            <w:div w:id="1560483436">
                                                                                                              <w:marLeft w:val="0"/>
                                                                                                              <w:marRight w:val="0"/>
                                                                                                              <w:marTop w:val="0"/>
                                                                                                              <w:marBottom w:val="0"/>
                                                                                                              <w:divBdr>
                                                                                                                <w:top w:val="none" w:sz="0" w:space="0" w:color="auto"/>
                                                                                                                <w:left w:val="none" w:sz="0" w:space="0" w:color="auto"/>
                                                                                                                <w:bottom w:val="none" w:sz="0" w:space="0" w:color="auto"/>
                                                                                                                <w:right w:val="none" w:sz="0" w:space="0" w:color="auto"/>
                                                                                                              </w:divBdr>
                                                                                                              <w:divsChild>
                                                                                                                <w:div w:id="998459466">
                                                                                                                  <w:marLeft w:val="0"/>
                                                                                                                  <w:marRight w:val="0"/>
                                                                                                                  <w:marTop w:val="30"/>
                                                                                                                  <w:marBottom w:val="0"/>
                                                                                                                  <w:divBdr>
                                                                                                                    <w:top w:val="none" w:sz="0" w:space="0" w:color="auto"/>
                                                                                                                    <w:left w:val="none" w:sz="0" w:space="0" w:color="auto"/>
                                                                                                                    <w:bottom w:val="none" w:sz="0" w:space="0" w:color="auto"/>
                                                                                                                    <w:right w:val="none" w:sz="0" w:space="0" w:color="auto"/>
                                                                                                                  </w:divBdr>
                                                                                                                  <w:divsChild>
                                                                                                                    <w:div w:id="421147072">
                                                                                                                      <w:marLeft w:val="0"/>
                                                                                                                      <w:marRight w:val="0"/>
                                                                                                                      <w:marTop w:val="0"/>
                                                                                                                      <w:marBottom w:val="0"/>
                                                                                                                      <w:divBdr>
                                                                                                                        <w:top w:val="none" w:sz="0" w:space="0" w:color="auto"/>
                                                                                                                        <w:left w:val="none" w:sz="0" w:space="0" w:color="auto"/>
                                                                                                                        <w:bottom w:val="none" w:sz="0" w:space="0" w:color="auto"/>
                                                                                                                        <w:right w:val="none" w:sz="0" w:space="0" w:color="auto"/>
                                                                                                                      </w:divBdr>
                                                                                                                      <w:divsChild>
                                                                                                                        <w:div w:id="1979145356">
                                                                                                                          <w:marLeft w:val="0"/>
                                                                                                                          <w:marRight w:val="0"/>
                                                                                                                          <w:marTop w:val="0"/>
                                                                                                                          <w:marBottom w:val="0"/>
                                                                                                                          <w:divBdr>
                                                                                                                            <w:top w:val="none" w:sz="0" w:space="0" w:color="auto"/>
                                                                                                                            <w:left w:val="none" w:sz="0" w:space="0" w:color="auto"/>
                                                                                                                            <w:bottom w:val="none" w:sz="0" w:space="0" w:color="auto"/>
                                                                                                                            <w:right w:val="none" w:sz="0" w:space="0" w:color="auto"/>
                                                                                                                          </w:divBdr>
                                                                                                                          <w:divsChild>
                                                                                                                            <w:div w:id="709111307">
                                                                                                                              <w:marLeft w:val="0"/>
                                                                                                                              <w:marRight w:val="0"/>
                                                                                                                              <w:marTop w:val="0"/>
                                                                                                                              <w:marBottom w:val="0"/>
                                                                                                                              <w:divBdr>
                                                                                                                                <w:top w:val="none" w:sz="0" w:space="0" w:color="auto"/>
                                                                                                                                <w:left w:val="none" w:sz="0" w:space="0" w:color="auto"/>
                                                                                                                                <w:bottom w:val="none" w:sz="0" w:space="0" w:color="auto"/>
                                                                                                                                <w:right w:val="none" w:sz="0" w:space="0" w:color="auto"/>
                                                                                                                              </w:divBdr>
                                                                                                                              <w:divsChild>
                                                                                                                                <w:div w:id="421224255">
                                                                                                                                  <w:marLeft w:val="0"/>
                                                                                                                                  <w:marRight w:val="0"/>
                                                                                                                                  <w:marTop w:val="0"/>
                                                                                                                                  <w:marBottom w:val="0"/>
                                                                                                                                  <w:divBdr>
                                                                                                                                    <w:top w:val="none" w:sz="0" w:space="0" w:color="auto"/>
                                                                                                                                    <w:left w:val="none" w:sz="0" w:space="0" w:color="auto"/>
                                                                                                                                    <w:bottom w:val="none" w:sz="0" w:space="0" w:color="auto"/>
                                                                                                                                    <w:right w:val="none" w:sz="0" w:space="0" w:color="auto"/>
                                                                                                                                  </w:divBdr>
                                                                                                                                  <w:divsChild>
                                                                                                                                    <w:div w:id="1119180970">
                                                                                                                                      <w:marLeft w:val="0"/>
                                                                                                                                      <w:marRight w:val="0"/>
                                                                                                                                      <w:marTop w:val="0"/>
                                                                                                                                      <w:marBottom w:val="0"/>
                                                                                                                                      <w:divBdr>
                                                                                                                                        <w:top w:val="none" w:sz="0" w:space="0" w:color="auto"/>
                                                                                                                                        <w:left w:val="none" w:sz="0" w:space="0" w:color="auto"/>
                                                                                                                                        <w:bottom w:val="none" w:sz="0" w:space="0" w:color="auto"/>
                                                                                                                                        <w:right w:val="none" w:sz="0" w:space="0" w:color="auto"/>
                                                                                                                                      </w:divBdr>
                                                                                                                                      <w:divsChild>
                                                                                                                                        <w:div w:id="1764230029">
                                                                                                                                          <w:marLeft w:val="0"/>
                                                                                                                                          <w:marRight w:val="0"/>
                                                                                                                                          <w:marTop w:val="0"/>
                                                                                                                                          <w:marBottom w:val="0"/>
                                                                                                                                          <w:divBdr>
                                                                                                                                            <w:top w:val="none" w:sz="0" w:space="0" w:color="auto"/>
                                                                                                                                            <w:left w:val="none" w:sz="0" w:space="0" w:color="auto"/>
                                                                                                                                            <w:bottom w:val="none" w:sz="0" w:space="0" w:color="auto"/>
                                                                                                                                            <w:right w:val="none" w:sz="0" w:space="0" w:color="auto"/>
                                                                                                                                          </w:divBdr>
                                                                                                                                          <w:divsChild>
                                                                                                                                            <w:div w:id="6021491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4519477">
      <w:bodyDiv w:val="1"/>
      <w:marLeft w:val="0"/>
      <w:marRight w:val="0"/>
      <w:marTop w:val="0"/>
      <w:marBottom w:val="0"/>
      <w:divBdr>
        <w:top w:val="none" w:sz="0" w:space="0" w:color="auto"/>
        <w:left w:val="none" w:sz="0" w:space="0" w:color="auto"/>
        <w:bottom w:val="none" w:sz="0" w:space="0" w:color="auto"/>
        <w:right w:val="none" w:sz="0" w:space="0" w:color="auto"/>
      </w:divBdr>
      <w:divsChild>
        <w:div w:id="1936094172">
          <w:marLeft w:val="0"/>
          <w:marRight w:val="0"/>
          <w:marTop w:val="0"/>
          <w:marBottom w:val="0"/>
          <w:divBdr>
            <w:top w:val="none" w:sz="0" w:space="0" w:color="auto"/>
            <w:left w:val="none" w:sz="0" w:space="0" w:color="auto"/>
            <w:bottom w:val="none" w:sz="0" w:space="0" w:color="auto"/>
            <w:right w:val="none" w:sz="0" w:space="0" w:color="auto"/>
          </w:divBdr>
          <w:divsChild>
            <w:div w:id="691957577">
              <w:marLeft w:val="0"/>
              <w:marRight w:val="0"/>
              <w:marTop w:val="0"/>
              <w:marBottom w:val="0"/>
              <w:divBdr>
                <w:top w:val="none" w:sz="0" w:space="0" w:color="auto"/>
                <w:left w:val="none" w:sz="0" w:space="0" w:color="auto"/>
                <w:bottom w:val="none" w:sz="0" w:space="0" w:color="auto"/>
                <w:right w:val="none" w:sz="0" w:space="0" w:color="auto"/>
              </w:divBdr>
              <w:divsChild>
                <w:div w:id="1185362128">
                  <w:marLeft w:val="0"/>
                  <w:marRight w:val="0"/>
                  <w:marTop w:val="0"/>
                  <w:marBottom w:val="0"/>
                  <w:divBdr>
                    <w:top w:val="none" w:sz="0" w:space="0" w:color="auto"/>
                    <w:left w:val="none" w:sz="0" w:space="0" w:color="auto"/>
                    <w:bottom w:val="none" w:sz="0" w:space="0" w:color="auto"/>
                    <w:right w:val="none" w:sz="0" w:space="0" w:color="auto"/>
                  </w:divBdr>
                  <w:divsChild>
                    <w:div w:id="967928131">
                      <w:marLeft w:val="0"/>
                      <w:marRight w:val="0"/>
                      <w:marTop w:val="0"/>
                      <w:marBottom w:val="0"/>
                      <w:divBdr>
                        <w:top w:val="none" w:sz="0" w:space="0" w:color="auto"/>
                        <w:left w:val="none" w:sz="0" w:space="0" w:color="auto"/>
                        <w:bottom w:val="none" w:sz="0" w:space="0" w:color="auto"/>
                        <w:right w:val="none" w:sz="0" w:space="0" w:color="auto"/>
                      </w:divBdr>
                      <w:divsChild>
                        <w:div w:id="292828212">
                          <w:marLeft w:val="0"/>
                          <w:marRight w:val="0"/>
                          <w:marTop w:val="0"/>
                          <w:marBottom w:val="0"/>
                          <w:divBdr>
                            <w:top w:val="none" w:sz="0" w:space="0" w:color="auto"/>
                            <w:left w:val="none" w:sz="0" w:space="0" w:color="auto"/>
                            <w:bottom w:val="none" w:sz="0" w:space="0" w:color="auto"/>
                            <w:right w:val="none" w:sz="0" w:space="0" w:color="auto"/>
                          </w:divBdr>
                          <w:divsChild>
                            <w:div w:id="2115593353">
                              <w:marLeft w:val="15"/>
                              <w:marRight w:val="195"/>
                              <w:marTop w:val="0"/>
                              <w:marBottom w:val="0"/>
                              <w:divBdr>
                                <w:top w:val="none" w:sz="0" w:space="0" w:color="auto"/>
                                <w:left w:val="none" w:sz="0" w:space="0" w:color="auto"/>
                                <w:bottom w:val="none" w:sz="0" w:space="0" w:color="auto"/>
                                <w:right w:val="none" w:sz="0" w:space="0" w:color="auto"/>
                              </w:divBdr>
                              <w:divsChild>
                                <w:div w:id="686061539">
                                  <w:marLeft w:val="0"/>
                                  <w:marRight w:val="0"/>
                                  <w:marTop w:val="0"/>
                                  <w:marBottom w:val="0"/>
                                  <w:divBdr>
                                    <w:top w:val="none" w:sz="0" w:space="0" w:color="auto"/>
                                    <w:left w:val="none" w:sz="0" w:space="0" w:color="auto"/>
                                    <w:bottom w:val="none" w:sz="0" w:space="0" w:color="auto"/>
                                    <w:right w:val="none" w:sz="0" w:space="0" w:color="auto"/>
                                  </w:divBdr>
                                  <w:divsChild>
                                    <w:div w:id="2117942697">
                                      <w:marLeft w:val="0"/>
                                      <w:marRight w:val="0"/>
                                      <w:marTop w:val="0"/>
                                      <w:marBottom w:val="0"/>
                                      <w:divBdr>
                                        <w:top w:val="none" w:sz="0" w:space="0" w:color="auto"/>
                                        <w:left w:val="none" w:sz="0" w:space="0" w:color="auto"/>
                                        <w:bottom w:val="none" w:sz="0" w:space="0" w:color="auto"/>
                                        <w:right w:val="none" w:sz="0" w:space="0" w:color="auto"/>
                                      </w:divBdr>
                                      <w:divsChild>
                                        <w:div w:id="2065328609">
                                          <w:marLeft w:val="0"/>
                                          <w:marRight w:val="0"/>
                                          <w:marTop w:val="0"/>
                                          <w:marBottom w:val="0"/>
                                          <w:divBdr>
                                            <w:top w:val="none" w:sz="0" w:space="0" w:color="auto"/>
                                            <w:left w:val="none" w:sz="0" w:space="0" w:color="auto"/>
                                            <w:bottom w:val="none" w:sz="0" w:space="0" w:color="auto"/>
                                            <w:right w:val="none" w:sz="0" w:space="0" w:color="auto"/>
                                          </w:divBdr>
                                          <w:divsChild>
                                            <w:div w:id="448471162">
                                              <w:marLeft w:val="0"/>
                                              <w:marRight w:val="0"/>
                                              <w:marTop w:val="0"/>
                                              <w:marBottom w:val="0"/>
                                              <w:divBdr>
                                                <w:top w:val="none" w:sz="0" w:space="0" w:color="auto"/>
                                                <w:left w:val="none" w:sz="0" w:space="0" w:color="auto"/>
                                                <w:bottom w:val="none" w:sz="0" w:space="0" w:color="auto"/>
                                                <w:right w:val="none" w:sz="0" w:space="0" w:color="auto"/>
                                              </w:divBdr>
                                              <w:divsChild>
                                                <w:div w:id="1695377589">
                                                  <w:marLeft w:val="0"/>
                                                  <w:marRight w:val="0"/>
                                                  <w:marTop w:val="0"/>
                                                  <w:marBottom w:val="0"/>
                                                  <w:divBdr>
                                                    <w:top w:val="none" w:sz="0" w:space="0" w:color="auto"/>
                                                    <w:left w:val="none" w:sz="0" w:space="0" w:color="auto"/>
                                                    <w:bottom w:val="none" w:sz="0" w:space="0" w:color="auto"/>
                                                    <w:right w:val="none" w:sz="0" w:space="0" w:color="auto"/>
                                                  </w:divBdr>
                                                  <w:divsChild>
                                                    <w:div w:id="2093308540">
                                                      <w:marLeft w:val="0"/>
                                                      <w:marRight w:val="0"/>
                                                      <w:marTop w:val="0"/>
                                                      <w:marBottom w:val="0"/>
                                                      <w:divBdr>
                                                        <w:top w:val="none" w:sz="0" w:space="0" w:color="auto"/>
                                                        <w:left w:val="none" w:sz="0" w:space="0" w:color="auto"/>
                                                        <w:bottom w:val="none" w:sz="0" w:space="0" w:color="auto"/>
                                                        <w:right w:val="none" w:sz="0" w:space="0" w:color="auto"/>
                                                      </w:divBdr>
                                                      <w:divsChild>
                                                        <w:div w:id="1248154469">
                                                          <w:marLeft w:val="0"/>
                                                          <w:marRight w:val="0"/>
                                                          <w:marTop w:val="0"/>
                                                          <w:marBottom w:val="0"/>
                                                          <w:divBdr>
                                                            <w:top w:val="none" w:sz="0" w:space="0" w:color="auto"/>
                                                            <w:left w:val="none" w:sz="0" w:space="0" w:color="auto"/>
                                                            <w:bottom w:val="none" w:sz="0" w:space="0" w:color="auto"/>
                                                            <w:right w:val="none" w:sz="0" w:space="0" w:color="auto"/>
                                                          </w:divBdr>
                                                          <w:divsChild>
                                                            <w:div w:id="1177428366">
                                                              <w:marLeft w:val="0"/>
                                                              <w:marRight w:val="0"/>
                                                              <w:marTop w:val="0"/>
                                                              <w:marBottom w:val="0"/>
                                                              <w:divBdr>
                                                                <w:top w:val="none" w:sz="0" w:space="0" w:color="auto"/>
                                                                <w:left w:val="none" w:sz="0" w:space="0" w:color="auto"/>
                                                                <w:bottom w:val="none" w:sz="0" w:space="0" w:color="auto"/>
                                                                <w:right w:val="none" w:sz="0" w:space="0" w:color="auto"/>
                                                              </w:divBdr>
                                                              <w:divsChild>
                                                                <w:div w:id="1123647298">
                                                                  <w:marLeft w:val="0"/>
                                                                  <w:marRight w:val="0"/>
                                                                  <w:marTop w:val="0"/>
                                                                  <w:marBottom w:val="0"/>
                                                                  <w:divBdr>
                                                                    <w:top w:val="none" w:sz="0" w:space="0" w:color="auto"/>
                                                                    <w:left w:val="none" w:sz="0" w:space="0" w:color="auto"/>
                                                                    <w:bottom w:val="none" w:sz="0" w:space="0" w:color="auto"/>
                                                                    <w:right w:val="none" w:sz="0" w:space="0" w:color="auto"/>
                                                                  </w:divBdr>
                                                                  <w:divsChild>
                                                                    <w:div w:id="1202867033">
                                                                      <w:marLeft w:val="405"/>
                                                                      <w:marRight w:val="0"/>
                                                                      <w:marTop w:val="0"/>
                                                                      <w:marBottom w:val="0"/>
                                                                      <w:divBdr>
                                                                        <w:top w:val="none" w:sz="0" w:space="0" w:color="auto"/>
                                                                        <w:left w:val="none" w:sz="0" w:space="0" w:color="auto"/>
                                                                        <w:bottom w:val="none" w:sz="0" w:space="0" w:color="auto"/>
                                                                        <w:right w:val="none" w:sz="0" w:space="0" w:color="auto"/>
                                                                      </w:divBdr>
                                                                      <w:divsChild>
                                                                        <w:div w:id="352078541">
                                                                          <w:marLeft w:val="0"/>
                                                                          <w:marRight w:val="0"/>
                                                                          <w:marTop w:val="0"/>
                                                                          <w:marBottom w:val="0"/>
                                                                          <w:divBdr>
                                                                            <w:top w:val="none" w:sz="0" w:space="0" w:color="auto"/>
                                                                            <w:left w:val="none" w:sz="0" w:space="0" w:color="auto"/>
                                                                            <w:bottom w:val="none" w:sz="0" w:space="0" w:color="auto"/>
                                                                            <w:right w:val="none" w:sz="0" w:space="0" w:color="auto"/>
                                                                          </w:divBdr>
                                                                          <w:divsChild>
                                                                            <w:div w:id="2047173079">
                                                                              <w:marLeft w:val="0"/>
                                                                              <w:marRight w:val="0"/>
                                                                              <w:marTop w:val="0"/>
                                                                              <w:marBottom w:val="0"/>
                                                                              <w:divBdr>
                                                                                <w:top w:val="none" w:sz="0" w:space="0" w:color="auto"/>
                                                                                <w:left w:val="none" w:sz="0" w:space="0" w:color="auto"/>
                                                                                <w:bottom w:val="none" w:sz="0" w:space="0" w:color="auto"/>
                                                                                <w:right w:val="none" w:sz="0" w:space="0" w:color="auto"/>
                                                                              </w:divBdr>
                                                                              <w:divsChild>
                                                                                <w:div w:id="2087604279">
                                                                                  <w:marLeft w:val="0"/>
                                                                                  <w:marRight w:val="0"/>
                                                                                  <w:marTop w:val="0"/>
                                                                                  <w:marBottom w:val="0"/>
                                                                                  <w:divBdr>
                                                                                    <w:top w:val="none" w:sz="0" w:space="0" w:color="auto"/>
                                                                                    <w:left w:val="none" w:sz="0" w:space="0" w:color="auto"/>
                                                                                    <w:bottom w:val="none" w:sz="0" w:space="0" w:color="auto"/>
                                                                                    <w:right w:val="none" w:sz="0" w:space="0" w:color="auto"/>
                                                                                  </w:divBdr>
                                                                                  <w:divsChild>
                                                                                    <w:div w:id="1800764718">
                                                                                      <w:marLeft w:val="0"/>
                                                                                      <w:marRight w:val="0"/>
                                                                                      <w:marTop w:val="0"/>
                                                                                      <w:marBottom w:val="0"/>
                                                                                      <w:divBdr>
                                                                                        <w:top w:val="none" w:sz="0" w:space="0" w:color="auto"/>
                                                                                        <w:left w:val="none" w:sz="0" w:space="0" w:color="auto"/>
                                                                                        <w:bottom w:val="none" w:sz="0" w:space="0" w:color="auto"/>
                                                                                        <w:right w:val="none" w:sz="0" w:space="0" w:color="auto"/>
                                                                                      </w:divBdr>
                                                                                      <w:divsChild>
                                                                                        <w:div w:id="1601445352">
                                                                                          <w:marLeft w:val="0"/>
                                                                                          <w:marRight w:val="0"/>
                                                                                          <w:marTop w:val="0"/>
                                                                                          <w:marBottom w:val="0"/>
                                                                                          <w:divBdr>
                                                                                            <w:top w:val="none" w:sz="0" w:space="0" w:color="auto"/>
                                                                                            <w:left w:val="none" w:sz="0" w:space="0" w:color="auto"/>
                                                                                            <w:bottom w:val="none" w:sz="0" w:space="0" w:color="auto"/>
                                                                                            <w:right w:val="none" w:sz="0" w:space="0" w:color="auto"/>
                                                                                          </w:divBdr>
                                                                                          <w:divsChild>
                                                                                            <w:div w:id="362024490">
                                                                                              <w:marLeft w:val="0"/>
                                                                                              <w:marRight w:val="0"/>
                                                                                              <w:marTop w:val="0"/>
                                                                                              <w:marBottom w:val="0"/>
                                                                                              <w:divBdr>
                                                                                                <w:top w:val="none" w:sz="0" w:space="0" w:color="auto"/>
                                                                                                <w:left w:val="none" w:sz="0" w:space="0" w:color="auto"/>
                                                                                                <w:bottom w:val="none" w:sz="0" w:space="0" w:color="auto"/>
                                                                                                <w:right w:val="none" w:sz="0" w:space="0" w:color="auto"/>
                                                                                              </w:divBdr>
                                                                                              <w:divsChild>
                                                                                                <w:div w:id="119039060">
                                                                                                  <w:marLeft w:val="0"/>
                                                                                                  <w:marRight w:val="0"/>
                                                                                                  <w:marTop w:val="15"/>
                                                                                                  <w:marBottom w:val="0"/>
                                                                                                  <w:divBdr>
                                                                                                    <w:top w:val="none" w:sz="0" w:space="0" w:color="auto"/>
                                                                                                    <w:left w:val="none" w:sz="0" w:space="0" w:color="auto"/>
                                                                                                    <w:bottom w:val="single" w:sz="6" w:space="15" w:color="auto"/>
                                                                                                    <w:right w:val="none" w:sz="0" w:space="0" w:color="auto"/>
                                                                                                  </w:divBdr>
                                                                                                  <w:divsChild>
                                                                                                    <w:div w:id="1715621627">
                                                                                                      <w:marLeft w:val="900"/>
                                                                                                      <w:marRight w:val="0"/>
                                                                                                      <w:marTop w:val="180"/>
                                                                                                      <w:marBottom w:val="0"/>
                                                                                                      <w:divBdr>
                                                                                                        <w:top w:val="none" w:sz="0" w:space="0" w:color="auto"/>
                                                                                                        <w:left w:val="none" w:sz="0" w:space="0" w:color="auto"/>
                                                                                                        <w:bottom w:val="none" w:sz="0" w:space="0" w:color="auto"/>
                                                                                                        <w:right w:val="none" w:sz="0" w:space="0" w:color="auto"/>
                                                                                                      </w:divBdr>
                                                                                                      <w:divsChild>
                                                                                                        <w:div w:id="383913721">
                                                                                                          <w:marLeft w:val="0"/>
                                                                                                          <w:marRight w:val="0"/>
                                                                                                          <w:marTop w:val="0"/>
                                                                                                          <w:marBottom w:val="0"/>
                                                                                                          <w:divBdr>
                                                                                                            <w:top w:val="none" w:sz="0" w:space="0" w:color="auto"/>
                                                                                                            <w:left w:val="none" w:sz="0" w:space="0" w:color="auto"/>
                                                                                                            <w:bottom w:val="none" w:sz="0" w:space="0" w:color="auto"/>
                                                                                                            <w:right w:val="none" w:sz="0" w:space="0" w:color="auto"/>
                                                                                                          </w:divBdr>
                                                                                                          <w:divsChild>
                                                                                                            <w:div w:id="633407362">
                                                                                                              <w:marLeft w:val="0"/>
                                                                                                              <w:marRight w:val="0"/>
                                                                                                              <w:marTop w:val="0"/>
                                                                                                              <w:marBottom w:val="0"/>
                                                                                                              <w:divBdr>
                                                                                                                <w:top w:val="none" w:sz="0" w:space="0" w:color="auto"/>
                                                                                                                <w:left w:val="none" w:sz="0" w:space="0" w:color="auto"/>
                                                                                                                <w:bottom w:val="none" w:sz="0" w:space="0" w:color="auto"/>
                                                                                                                <w:right w:val="none" w:sz="0" w:space="0" w:color="auto"/>
                                                                                                              </w:divBdr>
                                                                                                              <w:divsChild>
                                                                                                                <w:div w:id="1337342757">
                                                                                                                  <w:marLeft w:val="0"/>
                                                                                                                  <w:marRight w:val="0"/>
                                                                                                                  <w:marTop w:val="30"/>
                                                                                                                  <w:marBottom w:val="0"/>
                                                                                                                  <w:divBdr>
                                                                                                                    <w:top w:val="none" w:sz="0" w:space="0" w:color="auto"/>
                                                                                                                    <w:left w:val="none" w:sz="0" w:space="0" w:color="auto"/>
                                                                                                                    <w:bottom w:val="none" w:sz="0" w:space="0" w:color="auto"/>
                                                                                                                    <w:right w:val="none" w:sz="0" w:space="0" w:color="auto"/>
                                                                                                                  </w:divBdr>
                                                                                                                  <w:divsChild>
                                                                                                                    <w:div w:id="148206102">
                                                                                                                      <w:marLeft w:val="0"/>
                                                                                                                      <w:marRight w:val="0"/>
                                                                                                                      <w:marTop w:val="0"/>
                                                                                                                      <w:marBottom w:val="0"/>
                                                                                                                      <w:divBdr>
                                                                                                                        <w:top w:val="none" w:sz="0" w:space="0" w:color="auto"/>
                                                                                                                        <w:left w:val="none" w:sz="0" w:space="0" w:color="auto"/>
                                                                                                                        <w:bottom w:val="none" w:sz="0" w:space="0" w:color="auto"/>
                                                                                                                        <w:right w:val="none" w:sz="0" w:space="0" w:color="auto"/>
                                                                                                                      </w:divBdr>
                                                                                                                      <w:divsChild>
                                                                                                                        <w:div w:id="2100562164">
                                                                                                                          <w:marLeft w:val="0"/>
                                                                                                                          <w:marRight w:val="0"/>
                                                                                                                          <w:marTop w:val="0"/>
                                                                                                                          <w:marBottom w:val="0"/>
                                                                                                                          <w:divBdr>
                                                                                                                            <w:top w:val="none" w:sz="0" w:space="0" w:color="auto"/>
                                                                                                                            <w:left w:val="none" w:sz="0" w:space="0" w:color="auto"/>
                                                                                                                            <w:bottom w:val="none" w:sz="0" w:space="0" w:color="auto"/>
                                                                                                                            <w:right w:val="none" w:sz="0" w:space="0" w:color="auto"/>
                                                                                                                          </w:divBdr>
                                                                                                                          <w:divsChild>
                                                                                                                            <w:div w:id="79645551">
                                                                                                                              <w:marLeft w:val="0"/>
                                                                                                                              <w:marRight w:val="0"/>
                                                                                                                              <w:marTop w:val="0"/>
                                                                                                                              <w:marBottom w:val="0"/>
                                                                                                                              <w:divBdr>
                                                                                                                                <w:top w:val="none" w:sz="0" w:space="0" w:color="auto"/>
                                                                                                                                <w:left w:val="none" w:sz="0" w:space="0" w:color="auto"/>
                                                                                                                                <w:bottom w:val="none" w:sz="0" w:space="0" w:color="auto"/>
                                                                                                                                <w:right w:val="none" w:sz="0" w:space="0" w:color="auto"/>
                                                                                                                              </w:divBdr>
                                                                                                                              <w:divsChild>
                                                                                                                                <w:div w:id="1753970126">
                                                                                                                                  <w:marLeft w:val="0"/>
                                                                                                                                  <w:marRight w:val="0"/>
                                                                                                                                  <w:marTop w:val="0"/>
                                                                                                                                  <w:marBottom w:val="0"/>
                                                                                                                                  <w:divBdr>
                                                                                                                                    <w:top w:val="none" w:sz="0" w:space="0" w:color="auto"/>
                                                                                                                                    <w:left w:val="none" w:sz="0" w:space="0" w:color="auto"/>
                                                                                                                                    <w:bottom w:val="none" w:sz="0" w:space="0" w:color="auto"/>
                                                                                                                                    <w:right w:val="none" w:sz="0" w:space="0" w:color="auto"/>
                                                                                                                                  </w:divBdr>
                                                                                                                                  <w:divsChild>
                                                                                                                                    <w:div w:id="944770525">
                                                                                                                                      <w:marLeft w:val="0"/>
                                                                                                                                      <w:marRight w:val="0"/>
                                                                                                                                      <w:marTop w:val="0"/>
                                                                                                                                      <w:marBottom w:val="0"/>
                                                                                                                                      <w:divBdr>
                                                                                                                                        <w:top w:val="none" w:sz="0" w:space="0" w:color="auto"/>
                                                                                                                                        <w:left w:val="none" w:sz="0" w:space="0" w:color="auto"/>
                                                                                                                                        <w:bottom w:val="none" w:sz="0" w:space="0" w:color="auto"/>
                                                                                                                                        <w:right w:val="none" w:sz="0" w:space="0" w:color="auto"/>
                                                                                                                                      </w:divBdr>
                                                                                                                                      <w:divsChild>
                                                                                                                                        <w:div w:id="1345861067">
                                                                                                                                          <w:marLeft w:val="0"/>
                                                                                                                                          <w:marRight w:val="0"/>
                                                                                                                                          <w:marTop w:val="0"/>
                                                                                                                                          <w:marBottom w:val="0"/>
                                                                                                                                          <w:divBdr>
                                                                                                                                            <w:top w:val="none" w:sz="0" w:space="0" w:color="auto"/>
                                                                                                                                            <w:left w:val="none" w:sz="0" w:space="0" w:color="auto"/>
                                                                                                                                            <w:bottom w:val="none" w:sz="0" w:space="0" w:color="auto"/>
                                                                                                                                            <w:right w:val="none" w:sz="0" w:space="0" w:color="auto"/>
                                                                                                                                          </w:divBdr>
                                                                                                                                          <w:divsChild>
                                                                                                                                            <w:div w:id="2014718641">
                                                                                                                                              <w:marLeft w:val="0"/>
                                                                                                                                              <w:marRight w:val="0"/>
                                                                                                                                              <w:marTop w:val="150"/>
                                                                                                                                              <w:marBottom w:val="150"/>
                                                                                                                                              <w:divBdr>
                                                                                                                                                <w:top w:val="none" w:sz="0" w:space="0" w:color="auto"/>
                                                                                                                                                <w:left w:val="none" w:sz="0" w:space="0" w:color="auto"/>
                                                                                                                                                <w:bottom w:val="none" w:sz="0" w:space="0" w:color="auto"/>
                                                                                                                                                <w:right w:val="none" w:sz="0" w:space="0" w:color="auto"/>
                                                                                                                                              </w:divBdr>
                                                                                                                                            </w:div>
                                                                                                                                            <w:div w:id="141593452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entrodemediacionmurcia.es/segundas-jornadas.html" TargetMode="Externa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hyperlink" Target="https://tv.um.es/video?id=22211" TargetMode="Externa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tv.um.es/canal?cod=&amp;serie=4861" TargetMode="External"/><Relationship Id="rId11" Type="http://schemas.openxmlformats.org/officeDocument/2006/relationships/image" Target="media/image3.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hyperlink" Target="http://www.google.es/url?sa=i&amp;rct=j&amp;q=&amp;esrc=s&amp;source=images&amp;cd=&amp;cad=rja&amp;uact=8&amp;ved=0ahUKEwjZlvPYnLjUAhUJZFAKHQx-B4UQjRwIBw&amp;url=http://www.centrodemediacionmurcia.es/terceras-jornadas.html&amp;psig=AFQjCNGwxZ4-9zBYLzHYJ47Ev3hI53Zafg&amp;ust=1497350501417340"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744</Words>
  <Characters>4096</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URBANIA</dc:creator>
  <cp:keywords/>
  <dc:description/>
  <cp:lastModifiedBy>URBANIA</cp:lastModifiedBy>
  <cp:revision>4</cp:revision>
  <dcterms:created xsi:type="dcterms:W3CDTF">2017-06-19T09:53:00Z</dcterms:created>
  <dcterms:modified xsi:type="dcterms:W3CDTF">2017-06-19T17:42:00Z</dcterms:modified>
</cp:coreProperties>
</file>